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9A" w:rsidRDefault="00D0169A" w:rsidP="00D0169A">
      <w:pPr>
        <w:adjustRightInd w:val="0"/>
        <w:jc w:val="center"/>
        <w:rPr>
          <w:rFonts w:ascii="小标宋" w:eastAsia="小标宋" w:hAnsi="宋体" w:hint="eastAsia"/>
          <w:color w:val="FF0000"/>
          <w:spacing w:val="-20"/>
          <w:w w:val="65"/>
          <w:sz w:val="84"/>
          <w:szCs w:val="84"/>
        </w:rPr>
      </w:pPr>
    </w:p>
    <w:p w:rsidR="00D0169A" w:rsidRPr="00D0169A" w:rsidRDefault="00D0169A" w:rsidP="00D0169A">
      <w:pPr>
        <w:adjustRightInd w:val="0"/>
        <w:jc w:val="center"/>
        <w:rPr>
          <w:rFonts w:ascii="小标宋" w:eastAsia="小标宋" w:hAnsi="宋体" w:hint="eastAsia"/>
          <w:color w:val="FF0000"/>
          <w:spacing w:val="-20"/>
          <w:w w:val="65"/>
          <w:sz w:val="84"/>
          <w:szCs w:val="84"/>
        </w:rPr>
      </w:pPr>
      <w:r w:rsidRPr="00D0169A">
        <w:rPr>
          <w:rFonts w:ascii="小标宋" w:eastAsia="小标宋" w:hAnsi="宋体" w:hint="eastAsia"/>
          <w:color w:val="FF0000"/>
          <w:spacing w:val="-20"/>
          <w:w w:val="65"/>
          <w:sz w:val="84"/>
          <w:szCs w:val="84"/>
        </w:rPr>
        <w:t>西安西科产业发展有限责任公司文件</w:t>
      </w:r>
    </w:p>
    <w:p w:rsidR="00D0169A" w:rsidRDefault="00D0169A" w:rsidP="00D0169A">
      <w:pPr>
        <w:spacing w:line="520" w:lineRule="exact"/>
        <w:jc w:val="center"/>
        <w:rPr>
          <w:rFonts w:ascii="宋体" w:eastAsia="宋体" w:hAnsi="宋体" w:hint="eastAsia"/>
          <w:szCs w:val="21"/>
        </w:rPr>
      </w:pPr>
    </w:p>
    <w:p w:rsidR="00D0169A" w:rsidRDefault="00D0169A" w:rsidP="00D0169A">
      <w:pPr>
        <w:spacing w:line="520" w:lineRule="exact"/>
        <w:jc w:val="center"/>
        <w:rPr>
          <w:rFonts w:ascii="宋体" w:eastAsia="宋体" w:hAnsi="宋体" w:hint="eastAsia"/>
          <w:szCs w:val="21"/>
        </w:rPr>
      </w:pPr>
    </w:p>
    <w:p w:rsidR="00D0169A" w:rsidRPr="00D0169A" w:rsidRDefault="00D0169A" w:rsidP="00D0169A">
      <w:pPr>
        <w:spacing w:line="520" w:lineRule="exact"/>
        <w:jc w:val="center"/>
        <w:rPr>
          <w:rFonts w:ascii="仿宋" w:eastAsia="仿宋" w:hAnsi="仿宋" w:hint="eastAsia"/>
          <w:sz w:val="32"/>
          <w:szCs w:val="32"/>
        </w:rPr>
      </w:pPr>
      <w:r w:rsidRPr="00D0169A">
        <w:rPr>
          <w:rFonts w:ascii="仿宋" w:eastAsia="仿宋" w:hAnsi="仿宋" w:cs="仿宋_GB2312" w:hint="eastAsia"/>
          <w:sz w:val="32"/>
          <w:szCs w:val="32"/>
        </w:rPr>
        <w:t>西科产业发〔2019〕</w:t>
      </w:r>
      <w:r w:rsidRPr="00D0169A">
        <w:rPr>
          <w:rFonts w:ascii="仿宋" w:eastAsia="仿宋" w:hAnsi="仿宋" w:hint="eastAsia"/>
          <w:sz w:val="32"/>
          <w:szCs w:val="32"/>
        </w:rPr>
        <w:t>01</w:t>
      </w:r>
      <w:r w:rsidRPr="00D0169A">
        <w:rPr>
          <w:rFonts w:ascii="仿宋" w:eastAsia="仿宋" w:hAnsi="仿宋" w:cs="仿宋_GB2312" w:hint="eastAsia"/>
          <w:sz w:val="32"/>
          <w:szCs w:val="32"/>
        </w:rPr>
        <w:t>号</w:t>
      </w:r>
    </w:p>
    <w:p w:rsidR="00D0169A" w:rsidRDefault="00D0169A" w:rsidP="00D0169A">
      <w:pPr>
        <w:spacing w:line="338" w:lineRule="auto"/>
        <w:jc w:val="center"/>
        <w:rPr>
          <w:rFonts w:hint="eastAsia"/>
          <w:sz w:val="24"/>
          <w:szCs w:val="24"/>
        </w:rPr>
      </w:pPr>
      <w:r>
        <w:rPr>
          <w:rFonts w:ascii="仿宋_GB2312" w:hint="eastAsia"/>
          <w:lang w:val="en-US" w:eastAsia="zh-CN"/>
        </w:rPr>
        <w:pict>
          <v:line id="直线 2" o:spid="_x0000_s1026" style="position:absolute;left:0;text-align:left;z-index:251660288" from="-9pt,.75pt" to="450pt,.75pt" strokecolor="red" strokeweight="2.25pt"/>
        </w:pict>
      </w:r>
    </w:p>
    <w:p w:rsidR="00D0169A" w:rsidRDefault="00D0169A" w:rsidP="00D0169A">
      <w:pPr>
        <w:spacing w:line="560" w:lineRule="exact"/>
        <w:jc w:val="center"/>
        <w:rPr>
          <w:rFonts w:ascii="宋体" w:eastAsia="宋体" w:hAnsi="宋体" w:hint="eastAsia"/>
          <w:b/>
          <w:bCs/>
          <w:color w:val="000000"/>
          <w:sz w:val="44"/>
          <w:szCs w:val="44"/>
        </w:rPr>
      </w:pPr>
      <w:r w:rsidRPr="007B1597">
        <w:rPr>
          <w:rFonts w:ascii="宋体" w:eastAsia="宋体" w:hAnsi="宋体" w:hint="eastAsia"/>
          <w:b/>
          <w:bCs/>
          <w:color w:val="000000"/>
          <w:sz w:val="44"/>
          <w:szCs w:val="44"/>
        </w:rPr>
        <w:t>关于印发《西安西科产业发展有限责任公司对外服务项目管理办法（暂行）》的</w:t>
      </w:r>
      <w:r>
        <w:rPr>
          <w:rFonts w:ascii="宋体" w:eastAsia="宋体" w:hAnsi="宋体" w:hint="eastAsia"/>
          <w:b/>
          <w:bCs/>
          <w:color w:val="000000"/>
          <w:sz w:val="44"/>
          <w:szCs w:val="44"/>
        </w:rPr>
        <w:t>通知</w:t>
      </w:r>
    </w:p>
    <w:p w:rsidR="00D0169A" w:rsidRDefault="00D0169A" w:rsidP="00D0169A">
      <w:pPr>
        <w:spacing w:line="560" w:lineRule="exact"/>
        <w:jc w:val="center"/>
        <w:rPr>
          <w:rFonts w:ascii="宋体" w:eastAsia="宋体" w:hAnsi="宋体" w:hint="eastAsia"/>
          <w:b/>
          <w:bCs/>
          <w:color w:val="000000"/>
          <w:sz w:val="44"/>
          <w:szCs w:val="44"/>
        </w:rPr>
      </w:pPr>
    </w:p>
    <w:p w:rsidR="00D0169A" w:rsidRDefault="00D0169A" w:rsidP="00D0169A">
      <w:pPr>
        <w:spacing w:line="560" w:lineRule="exact"/>
        <w:jc w:val="center"/>
        <w:rPr>
          <w:rFonts w:ascii="宋体" w:eastAsia="宋体" w:hAnsi="宋体" w:hint="eastAsia"/>
          <w:b/>
          <w:bCs/>
          <w:color w:val="000000"/>
          <w:sz w:val="44"/>
          <w:szCs w:val="44"/>
        </w:rPr>
      </w:pPr>
    </w:p>
    <w:p w:rsidR="00D0169A" w:rsidRPr="00D0169A" w:rsidRDefault="00D0169A" w:rsidP="00D0169A">
      <w:pPr>
        <w:spacing w:line="560" w:lineRule="exact"/>
        <w:jc w:val="left"/>
        <w:rPr>
          <w:rFonts w:ascii="宋体" w:eastAsia="宋体" w:hAnsi="宋体" w:hint="eastAsia"/>
          <w:b/>
          <w:bCs/>
          <w:color w:val="000000"/>
          <w:sz w:val="32"/>
          <w:szCs w:val="32"/>
        </w:rPr>
      </w:pPr>
      <w:r w:rsidRPr="00D0169A">
        <w:rPr>
          <w:rFonts w:ascii="宋体" w:eastAsia="宋体" w:hAnsi="宋体" w:hint="eastAsia"/>
          <w:b/>
          <w:bCs/>
          <w:color w:val="000000"/>
          <w:sz w:val="32"/>
          <w:szCs w:val="32"/>
        </w:rPr>
        <w:t>公司各部门、项目组：</w:t>
      </w:r>
    </w:p>
    <w:p w:rsidR="00D0169A" w:rsidRPr="00D0169A" w:rsidRDefault="00D0169A" w:rsidP="00D0169A">
      <w:pPr>
        <w:spacing w:line="560" w:lineRule="exact"/>
        <w:jc w:val="left"/>
        <w:rPr>
          <w:rFonts w:ascii="宋体" w:eastAsia="宋体" w:hAnsi="宋体" w:hint="eastAsia"/>
          <w:b/>
          <w:bCs/>
          <w:color w:val="000000"/>
          <w:sz w:val="32"/>
          <w:szCs w:val="32"/>
        </w:rPr>
      </w:pPr>
      <w:r w:rsidRPr="00D0169A">
        <w:rPr>
          <w:rFonts w:ascii="宋体" w:eastAsia="宋体" w:hAnsi="宋体" w:hint="eastAsia"/>
          <w:b/>
          <w:bCs/>
          <w:color w:val="000000"/>
          <w:sz w:val="32"/>
          <w:szCs w:val="32"/>
        </w:rPr>
        <w:t xml:space="preserve">    《西安西科产业发展有限责任公司对外服务项目管理办法（暂行）》已经通过公司总经理办公会讨论通过，现印发你们，请遵照执行。</w:t>
      </w:r>
    </w:p>
    <w:p w:rsidR="00D0169A" w:rsidRPr="00D0169A" w:rsidRDefault="00D0169A" w:rsidP="00D0169A">
      <w:pPr>
        <w:spacing w:line="560" w:lineRule="exact"/>
        <w:jc w:val="left"/>
        <w:rPr>
          <w:rFonts w:ascii="宋体" w:eastAsia="宋体" w:hAnsi="宋体" w:hint="eastAsia"/>
          <w:b/>
          <w:bCs/>
          <w:color w:val="000000"/>
          <w:sz w:val="32"/>
          <w:szCs w:val="32"/>
        </w:rPr>
      </w:pPr>
    </w:p>
    <w:p w:rsidR="00D0169A" w:rsidRPr="00D0169A" w:rsidRDefault="00D0169A" w:rsidP="00D0169A">
      <w:pPr>
        <w:spacing w:line="560" w:lineRule="exact"/>
        <w:jc w:val="left"/>
        <w:rPr>
          <w:rFonts w:ascii="宋体" w:eastAsia="宋体" w:hAnsi="宋体" w:hint="eastAsia"/>
          <w:b/>
          <w:bCs/>
          <w:color w:val="000000"/>
          <w:sz w:val="32"/>
          <w:szCs w:val="32"/>
        </w:rPr>
      </w:pPr>
      <w:r>
        <w:rPr>
          <w:rFonts w:ascii="宋体" w:eastAsia="宋体" w:hAnsi="宋体" w:hint="eastAsia"/>
          <w:b/>
          <w:bCs/>
          <w:color w:val="000000"/>
          <w:sz w:val="32"/>
          <w:szCs w:val="32"/>
        </w:rPr>
        <w:t xml:space="preserve">                       </w:t>
      </w:r>
      <w:r w:rsidRPr="00D0169A">
        <w:rPr>
          <w:rFonts w:ascii="宋体" w:eastAsia="宋体" w:hAnsi="宋体" w:hint="eastAsia"/>
          <w:b/>
          <w:bCs/>
          <w:color w:val="000000"/>
          <w:sz w:val="32"/>
          <w:szCs w:val="32"/>
        </w:rPr>
        <w:t>西安西科产业发展有限责任公司</w:t>
      </w:r>
    </w:p>
    <w:p w:rsidR="00D0169A" w:rsidRPr="00D0169A" w:rsidRDefault="00D0169A" w:rsidP="00D0169A">
      <w:pPr>
        <w:spacing w:line="560" w:lineRule="exact"/>
        <w:jc w:val="left"/>
        <w:rPr>
          <w:rFonts w:ascii="宋体" w:eastAsia="宋体" w:hAnsi="宋体" w:hint="eastAsia"/>
          <w:b/>
          <w:bCs/>
          <w:color w:val="000000"/>
          <w:sz w:val="32"/>
          <w:szCs w:val="32"/>
        </w:rPr>
      </w:pPr>
      <w:r w:rsidRPr="00D0169A">
        <w:rPr>
          <w:rFonts w:ascii="宋体" w:eastAsia="宋体" w:hAnsi="宋体" w:hint="eastAsia"/>
          <w:b/>
          <w:bCs/>
          <w:color w:val="000000"/>
          <w:sz w:val="32"/>
          <w:szCs w:val="32"/>
        </w:rPr>
        <w:t xml:space="preserve">                                   2019年9月6日</w:t>
      </w:r>
    </w:p>
    <w:p w:rsidR="00D0169A" w:rsidRDefault="00D0169A" w:rsidP="00C93990">
      <w:pPr>
        <w:jc w:val="center"/>
        <w:rPr>
          <w:rFonts w:ascii="仿宋" w:eastAsia="仿宋" w:hAnsi="仿宋" w:hint="eastAsia"/>
          <w:sz w:val="44"/>
          <w:szCs w:val="44"/>
        </w:rPr>
      </w:pPr>
    </w:p>
    <w:p w:rsidR="00D0169A" w:rsidRDefault="00D0169A" w:rsidP="00C93990">
      <w:pPr>
        <w:jc w:val="center"/>
        <w:rPr>
          <w:rFonts w:ascii="仿宋" w:eastAsia="仿宋" w:hAnsi="仿宋" w:hint="eastAsia"/>
          <w:sz w:val="44"/>
          <w:szCs w:val="44"/>
        </w:rPr>
      </w:pPr>
    </w:p>
    <w:p w:rsidR="00D0169A" w:rsidRDefault="00D0169A" w:rsidP="00C93990">
      <w:pPr>
        <w:jc w:val="center"/>
        <w:rPr>
          <w:rFonts w:ascii="仿宋" w:eastAsia="仿宋" w:hAnsi="仿宋" w:hint="eastAsia"/>
          <w:sz w:val="44"/>
          <w:szCs w:val="44"/>
        </w:rPr>
      </w:pPr>
    </w:p>
    <w:p w:rsidR="00D0169A" w:rsidRDefault="00D0169A" w:rsidP="00C93990">
      <w:pPr>
        <w:jc w:val="center"/>
        <w:rPr>
          <w:rFonts w:ascii="仿宋" w:eastAsia="仿宋" w:hAnsi="仿宋" w:hint="eastAsia"/>
          <w:sz w:val="44"/>
          <w:szCs w:val="44"/>
        </w:rPr>
      </w:pPr>
    </w:p>
    <w:p w:rsidR="00C93990" w:rsidRPr="00262273" w:rsidRDefault="00C93990" w:rsidP="00C93990">
      <w:pPr>
        <w:jc w:val="center"/>
        <w:rPr>
          <w:rFonts w:ascii="仿宋" w:eastAsia="仿宋" w:hAnsi="仿宋"/>
          <w:sz w:val="44"/>
          <w:szCs w:val="44"/>
        </w:rPr>
      </w:pPr>
      <w:r w:rsidRPr="00262273">
        <w:rPr>
          <w:rFonts w:ascii="仿宋" w:eastAsia="仿宋" w:hAnsi="仿宋" w:hint="eastAsia"/>
          <w:sz w:val="44"/>
          <w:szCs w:val="44"/>
        </w:rPr>
        <w:lastRenderedPageBreak/>
        <w:t>西安西科产业发展有限责任公司对外技术服务</w:t>
      </w:r>
      <w:r>
        <w:rPr>
          <w:rFonts w:ascii="仿宋" w:eastAsia="仿宋" w:hAnsi="仿宋" w:hint="eastAsia"/>
          <w:sz w:val="44"/>
          <w:szCs w:val="44"/>
        </w:rPr>
        <w:t>项目</w:t>
      </w:r>
      <w:r w:rsidRPr="00262273">
        <w:rPr>
          <w:rFonts w:ascii="仿宋" w:eastAsia="仿宋" w:hAnsi="仿宋" w:hint="eastAsia"/>
          <w:sz w:val="44"/>
          <w:szCs w:val="44"/>
        </w:rPr>
        <w:t>管理办法（暂行）</w:t>
      </w:r>
    </w:p>
    <w:p w:rsidR="00C93990" w:rsidRDefault="00C93990" w:rsidP="00C93990">
      <w:pPr>
        <w:rPr>
          <w:rFonts w:ascii="仿宋" w:eastAsia="仿宋" w:hAnsi="仿宋"/>
          <w:sz w:val="28"/>
          <w:szCs w:val="28"/>
        </w:rPr>
      </w:pPr>
    </w:p>
    <w:p w:rsidR="00C93990" w:rsidRDefault="00C93990" w:rsidP="00C93990">
      <w:pPr>
        <w:rPr>
          <w:rFonts w:ascii="仿宋" w:eastAsia="仿宋" w:hAnsi="仿宋"/>
          <w:sz w:val="28"/>
          <w:szCs w:val="28"/>
        </w:rPr>
      </w:pPr>
      <w:r>
        <w:rPr>
          <w:rFonts w:ascii="仿宋" w:eastAsia="仿宋" w:hAnsi="仿宋" w:hint="eastAsia"/>
          <w:sz w:val="28"/>
          <w:szCs w:val="28"/>
        </w:rPr>
        <w:t xml:space="preserve">                      第一章   总则</w:t>
      </w:r>
    </w:p>
    <w:p w:rsidR="00C93990" w:rsidRDefault="00C93990" w:rsidP="00C93990">
      <w:pPr>
        <w:ind w:firstLineChars="200" w:firstLine="560"/>
        <w:rPr>
          <w:rFonts w:ascii="仿宋" w:eastAsia="仿宋" w:hAnsi="仿宋"/>
          <w:sz w:val="28"/>
          <w:szCs w:val="28"/>
        </w:rPr>
      </w:pPr>
      <w:r>
        <w:rPr>
          <w:rFonts w:ascii="仿宋" w:eastAsia="仿宋" w:hAnsi="仿宋" w:cs="仿宋_GB2312" w:hint="eastAsia"/>
          <w:sz w:val="28"/>
          <w:szCs w:val="28"/>
        </w:rPr>
        <w:t xml:space="preserve">第一条 </w:t>
      </w:r>
      <w:r w:rsidRPr="00025932">
        <w:rPr>
          <w:rFonts w:ascii="仿宋" w:eastAsia="仿宋" w:hAnsi="仿宋" w:cs="仿宋_GB2312" w:hint="eastAsia"/>
          <w:sz w:val="28"/>
          <w:szCs w:val="28"/>
        </w:rPr>
        <w:t>为了进一步规范公司对外技术</w:t>
      </w:r>
      <w:r>
        <w:rPr>
          <w:rFonts w:ascii="仿宋" w:eastAsia="仿宋" w:hAnsi="仿宋" w:cs="仿宋_GB2312" w:hint="eastAsia"/>
          <w:sz w:val="28"/>
          <w:szCs w:val="28"/>
        </w:rPr>
        <w:t>服务项目经费的使用和管理，提高经费使用效益，提升公司项目管理</w:t>
      </w:r>
      <w:r w:rsidR="00FD079E">
        <w:rPr>
          <w:rFonts w:ascii="仿宋" w:eastAsia="仿宋" w:hAnsi="仿宋" w:cs="仿宋_GB2312" w:hint="eastAsia"/>
          <w:sz w:val="28"/>
          <w:szCs w:val="28"/>
        </w:rPr>
        <w:t>水平。保障公司对外技术服务项目工作健康有序发展</w:t>
      </w:r>
      <w:r w:rsidRPr="00025932">
        <w:rPr>
          <w:rFonts w:ascii="仿宋" w:eastAsia="仿宋" w:hAnsi="仿宋" w:hint="eastAsia"/>
          <w:sz w:val="28"/>
          <w:szCs w:val="28"/>
        </w:rPr>
        <w:t>，依</w:t>
      </w:r>
      <w:r w:rsidR="00FD079E">
        <w:rPr>
          <w:rFonts w:ascii="仿宋" w:eastAsia="仿宋" w:hAnsi="仿宋" w:hint="eastAsia"/>
          <w:sz w:val="28"/>
          <w:szCs w:val="28"/>
        </w:rPr>
        <w:t>据《中华人民共和国个人所得税法》，</w:t>
      </w:r>
      <w:r w:rsidRPr="00025932">
        <w:rPr>
          <w:rFonts w:ascii="仿宋" w:eastAsia="仿宋" w:hAnsi="仿宋" w:hint="eastAsia"/>
          <w:sz w:val="28"/>
          <w:szCs w:val="28"/>
        </w:rPr>
        <w:t>和《西安科技大学科研经费使用管理暂行办法》</w:t>
      </w:r>
      <w:r>
        <w:rPr>
          <w:rFonts w:ascii="仿宋" w:eastAsia="仿宋" w:hAnsi="仿宋" w:hint="eastAsia"/>
          <w:sz w:val="28"/>
          <w:szCs w:val="28"/>
        </w:rPr>
        <w:t>等规定，结合公司的</w:t>
      </w:r>
      <w:r w:rsidRPr="00025932">
        <w:rPr>
          <w:rFonts w:ascii="仿宋" w:eastAsia="仿宋" w:hAnsi="仿宋" w:hint="eastAsia"/>
          <w:sz w:val="28"/>
          <w:szCs w:val="28"/>
        </w:rPr>
        <w:t>实际情况，特制定本暂行办法。</w:t>
      </w:r>
    </w:p>
    <w:p w:rsidR="00C93990" w:rsidRPr="00025932" w:rsidRDefault="00C93990" w:rsidP="00C93990">
      <w:pPr>
        <w:ind w:firstLineChars="200" w:firstLine="560"/>
        <w:rPr>
          <w:rFonts w:ascii="仿宋" w:eastAsia="仿宋" w:hAnsi="仿宋"/>
          <w:sz w:val="28"/>
          <w:szCs w:val="28"/>
        </w:rPr>
      </w:pPr>
    </w:p>
    <w:p w:rsidR="00C93990" w:rsidRPr="00CE0DAA" w:rsidRDefault="00C93990" w:rsidP="00C93990">
      <w:pPr>
        <w:spacing w:line="540" w:lineRule="exact"/>
        <w:jc w:val="center"/>
        <w:rPr>
          <w:rFonts w:ascii="仿宋" w:eastAsia="仿宋" w:hAnsi="仿宋"/>
          <w:sz w:val="28"/>
          <w:szCs w:val="28"/>
        </w:rPr>
      </w:pPr>
      <w:r>
        <w:rPr>
          <w:rFonts w:ascii="仿宋" w:eastAsia="仿宋" w:hAnsi="仿宋" w:hint="eastAsia"/>
          <w:sz w:val="28"/>
          <w:szCs w:val="28"/>
        </w:rPr>
        <w:t xml:space="preserve">第二章 </w:t>
      </w:r>
      <w:r w:rsidRPr="00CE0DAA">
        <w:rPr>
          <w:rFonts w:ascii="仿宋" w:eastAsia="仿宋" w:hAnsi="仿宋" w:hint="eastAsia"/>
          <w:sz w:val="28"/>
          <w:szCs w:val="28"/>
        </w:rPr>
        <w:t>合同管理</w:t>
      </w:r>
    </w:p>
    <w:p w:rsidR="00C93990" w:rsidRDefault="00C93990" w:rsidP="00C93990">
      <w:pPr>
        <w:spacing w:line="570" w:lineRule="exact"/>
        <w:ind w:firstLineChars="200" w:firstLine="560"/>
        <w:rPr>
          <w:rFonts w:ascii="仿宋" w:eastAsia="仿宋" w:hAnsi="仿宋"/>
          <w:color w:val="000000"/>
          <w:sz w:val="28"/>
          <w:szCs w:val="28"/>
        </w:rPr>
      </w:pPr>
      <w:r>
        <w:rPr>
          <w:rFonts w:ascii="仿宋" w:eastAsia="仿宋" w:hAnsi="仿宋" w:hint="eastAsia"/>
          <w:sz w:val="28"/>
          <w:szCs w:val="28"/>
        </w:rPr>
        <w:t>第二</w:t>
      </w:r>
      <w:r w:rsidRPr="00CE0DAA">
        <w:rPr>
          <w:rFonts w:ascii="仿宋" w:eastAsia="仿宋" w:hAnsi="仿宋" w:hint="eastAsia"/>
          <w:sz w:val="28"/>
          <w:szCs w:val="28"/>
        </w:rPr>
        <w:t>条</w:t>
      </w:r>
      <w:r>
        <w:rPr>
          <w:rFonts w:ascii="仿宋" w:eastAsia="仿宋" w:hAnsi="仿宋" w:hint="eastAsia"/>
          <w:sz w:val="28"/>
          <w:szCs w:val="28"/>
        </w:rPr>
        <w:t xml:space="preserve"> 以公司名义签订的“购销合同”、</w:t>
      </w:r>
      <w:r w:rsidRPr="00CE0DAA">
        <w:rPr>
          <w:rFonts w:ascii="仿宋" w:eastAsia="仿宋" w:hAnsi="仿宋" w:hint="eastAsia"/>
          <w:sz w:val="28"/>
          <w:szCs w:val="28"/>
        </w:rPr>
        <w:t>“技术</w:t>
      </w:r>
      <w:r>
        <w:rPr>
          <w:rFonts w:ascii="仿宋" w:eastAsia="仿宋" w:hAnsi="仿宋" w:hint="eastAsia"/>
          <w:sz w:val="28"/>
          <w:szCs w:val="28"/>
        </w:rPr>
        <w:t>服务</w:t>
      </w:r>
      <w:r w:rsidRPr="00CE0DAA">
        <w:rPr>
          <w:rFonts w:ascii="仿宋" w:eastAsia="仿宋" w:hAnsi="仿宋" w:hint="eastAsia"/>
          <w:sz w:val="28"/>
          <w:szCs w:val="28"/>
        </w:rPr>
        <w:t>合同”</w:t>
      </w:r>
      <w:r>
        <w:rPr>
          <w:rFonts w:ascii="仿宋" w:eastAsia="仿宋" w:hAnsi="仿宋" w:hint="eastAsia"/>
          <w:sz w:val="28"/>
          <w:szCs w:val="28"/>
        </w:rPr>
        <w:t>“劳务外包”等各类合同，需填写西安西科产业</w:t>
      </w:r>
      <w:r w:rsidR="00FD079E">
        <w:rPr>
          <w:rFonts w:ascii="仿宋" w:eastAsia="仿宋" w:hAnsi="仿宋" w:hint="eastAsia"/>
          <w:sz w:val="28"/>
          <w:szCs w:val="28"/>
        </w:rPr>
        <w:t>发展有限责任</w:t>
      </w:r>
      <w:r>
        <w:rPr>
          <w:rFonts w:ascii="仿宋" w:eastAsia="仿宋" w:hAnsi="仿宋" w:hint="eastAsia"/>
          <w:sz w:val="28"/>
          <w:szCs w:val="28"/>
        </w:rPr>
        <w:t>公司</w:t>
      </w:r>
      <w:r w:rsidR="00FD079E">
        <w:rPr>
          <w:rFonts w:ascii="仿宋" w:eastAsia="仿宋" w:hAnsi="仿宋" w:hint="eastAsia"/>
          <w:sz w:val="28"/>
          <w:szCs w:val="28"/>
        </w:rPr>
        <w:t>（以下简称：西科产业）</w:t>
      </w:r>
      <w:r>
        <w:rPr>
          <w:rFonts w:ascii="仿宋" w:eastAsia="仿宋" w:hAnsi="仿宋" w:hint="eastAsia"/>
          <w:sz w:val="28"/>
          <w:szCs w:val="28"/>
        </w:rPr>
        <w:t>合同审批表经相关部门</w:t>
      </w:r>
      <w:r w:rsidRPr="00CE0DAA">
        <w:rPr>
          <w:rFonts w:ascii="仿宋" w:eastAsia="仿宋" w:hAnsi="仿宋" w:hint="eastAsia"/>
          <w:sz w:val="28"/>
          <w:szCs w:val="28"/>
        </w:rPr>
        <w:t>审</w:t>
      </w:r>
      <w:r>
        <w:rPr>
          <w:rFonts w:ascii="仿宋" w:eastAsia="仿宋" w:hAnsi="仿宋" w:hint="eastAsia"/>
          <w:color w:val="000000"/>
          <w:sz w:val="28"/>
          <w:szCs w:val="28"/>
        </w:rPr>
        <w:t>批签章，加盖“西安西科产业发展有限责任公司</w:t>
      </w:r>
      <w:r w:rsidRPr="00CE0DAA">
        <w:rPr>
          <w:rFonts w:ascii="仿宋" w:eastAsia="仿宋" w:hAnsi="仿宋" w:hint="eastAsia"/>
          <w:color w:val="000000"/>
          <w:sz w:val="28"/>
          <w:szCs w:val="28"/>
        </w:rPr>
        <w:t>合同专用章”后，方</w:t>
      </w:r>
      <w:r>
        <w:rPr>
          <w:rFonts w:ascii="仿宋" w:eastAsia="仿宋" w:hAnsi="仿宋" w:hint="eastAsia"/>
          <w:color w:val="000000"/>
          <w:sz w:val="28"/>
          <w:szCs w:val="28"/>
        </w:rPr>
        <w:t>为有效合同；原则上合同至少应一式四份，公司投资管理部存档一份，财务部</w:t>
      </w:r>
      <w:r w:rsidRPr="00CE0DAA">
        <w:rPr>
          <w:rFonts w:ascii="仿宋" w:eastAsia="仿宋" w:hAnsi="仿宋" w:hint="eastAsia"/>
          <w:color w:val="000000"/>
          <w:sz w:val="28"/>
          <w:szCs w:val="28"/>
        </w:rPr>
        <w:t>留存一份，项目负责人自主保管一份，对方单位留存一份。</w:t>
      </w:r>
    </w:p>
    <w:p w:rsidR="00FD079E" w:rsidRPr="0031274C" w:rsidRDefault="0031274C" w:rsidP="00C93990">
      <w:pPr>
        <w:spacing w:line="570" w:lineRule="exact"/>
        <w:ind w:firstLineChars="200" w:firstLine="560"/>
        <w:rPr>
          <w:rFonts w:ascii="仿宋" w:eastAsia="仿宋" w:hAnsi="仿宋"/>
          <w:sz w:val="28"/>
          <w:szCs w:val="28"/>
        </w:rPr>
      </w:pPr>
      <w:r>
        <w:rPr>
          <w:rFonts w:ascii="仿宋" w:eastAsia="仿宋" w:hAnsi="仿宋" w:hint="eastAsia"/>
          <w:color w:val="000000"/>
          <w:sz w:val="28"/>
          <w:szCs w:val="28"/>
        </w:rPr>
        <w:t>第三</w:t>
      </w:r>
      <w:r w:rsidR="00FD079E">
        <w:rPr>
          <w:rFonts w:ascii="仿宋" w:eastAsia="仿宋" w:hAnsi="仿宋" w:hint="eastAsia"/>
          <w:color w:val="000000"/>
          <w:sz w:val="28"/>
          <w:szCs w:val="28"/>
        </w:rPr>
        <w:t>条  公司的项目实行项目负责人制。项目负责人</w:t>
      </w:r>
      <w:r>
        <w:rPr>
          <w:rFonts w:ascii="仿宋" w:eastAsia="仿宋" w:hAnsi="仿宋" w:hint="eastAsia"/>
          <w:color w:val="000000"/>
          <w:sz w:val="28"/>
          <w:szCs w:val="28"/>
        </w:rPr>
        <w:t>负责合同的拟订、执行。并对合同内容所涉及的技术、安全、项目</w:t>
      </w:r>
      <w:r w:rsidRPr="00CE0DAA">
        <w:rPr>
          <w:rFonts w:ascii="仿宋" w:eastAsia="仿宋" w:hAnsi="仿宋" w:hint="eastAsia"/>
          <w:color w:val="000000"/>
          <w:sz w:val="28"/>
          <w:szCs w:val="28"/>
        </w:rPr>
        <w:t>质量</w:t>
      </w:r>
      <w:r>
        <w:rPr>
          <w:rFonts w:ascii="仿宋" w:eastAsia="仿宋" w:hAnsi="仿宋" w:hint="eastAsia"/>
          <w:color w:val="000000"/>
          <w:sz w:val="28"/>
          <w:szCs w:val="28"/>
        </w:rPr>
        <w:t>、违约、经费回收等</w:t>
      </w:r>
      <w:r w:rsidRPr="00CE0DAA">
        <w:rPr>
          <w:rFonts w:ascii="仿宋" w:eastAsia="仿宋" w:hAnsi="仿宋" w:hint="eastAsia"/>
          <w:color w:val="000000"/>
          <w:sz w:val="28"/>
          <w:szCs w:val="28"/>
        </w:rPr>
        <w:t>承担责任</w:t>
      </w:r>
      <w:r>
        <w:rPr>
          <w:rFonts w:ascii="仿宋" w:eastAsia="仿宋" w:hAnsi="仿宋" w:hint="eastAsia"/>
          <w:color w:val="000000"/>
          <w:sz w:val="28"/>
          <w:szCs w:val="28"/>
        </w:rPr>
        <w:t>。</w:t>
      </w:r>
    </w:p>
    <w:p w:rsidR="00C93990" w:rsidRPr="00CE0DAA" w:rsidRDefault="0031274C"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第四</w:t>
      </w:r>
      <w:r w:rsidR="00C93990" w:rsidRPr="00CE0DAA">
        <w:rPr>
          <w:rFonts w:ascii="仿宋" w:eastAsia="仿宋" w:hAnsi="仿宋" w:hint="eastAsia"/>
          <w:sz w:val="28"/>
          <w:szCs w:val="28"/>
        </w:rPr>
        <w:t xml:space="preserve">条  </w:t>
      </w:r>
      <w:r w:rsidR="00C93990">
        <w:rPr>
          <w:rFonts w:ascii="仿宋" w:eastAsia="仿宋" w:hAnsi="仿宋" w:hint="eastAsia"/>
          <w:sz w:val="28"/>
          <w:szCs w:val="28"/>
        </w:rPr>
        <w:t>公司对预签署各类合同应该进行相应的</w:t>
      </w:r>
      <w:r w:rsidR="00C93990" w:rsidRPr="00CE0DAA">
        <w:rPr>
          <w:rFonts w:ascii="仿宋" w:eastAsia="仿宋" w:hAnsi="仿宋" w:hint="eastAsia"/>
          <w:sz w:val="28"/>
          <w:szCs w:val="28"/>
        </w:rPr>
        <w:t>审核。审核的</w:t>
      </w:r>
      <w:r w:rsidR="00C93990">
        <w:rPr>
          <w:rFonts w:ascii="仿宋" w:eastAsia="仿宋" w:hAnsi="仿宋" w:hint="eastAsia"/>
          <w:sz w:val="28"/>
          <w:szCs w:val="28"/>
        </w:rPr>
        <w:t>具体内容如下</w:t>
      </w:r>
      <w:r w:rsidR="00C93990" w:rsidRPr="00CE0DAA">
        <w:rPr>
          <w:rFonts w:ascii="仿宋" w:eastAsia="仿宋" w:hAnsi="仿宋" w:hint="eastAsia"/>
          <w:sz w:val="28"/>
          <w:szCs w:val="28"/>
        </w:rPr>
        <w:t>：</w:t>
      </w:r>
    </w:p>
    <w:p w:rsidR="00C93990" w:rsidRPr="00CE0DAA" w:rsidRDefault="00C93990" w:rsidP="00C93990">
      <w:pPr>
        <w:spacing w:line="570" w:lineRule="exact"/>
        <w:ind w:firstLineChars="200" w:firstLine="560"/>
        <w:rPr>
          <w:rFonts w:ascii="仿宋" w:eastAsia="仿宋" w:hAnsi="仿宋"/>
          <w:color w:val="000000"/>
          <w:sz w:val="28"/>
          <w:szCs w:val="28"/>
        </w:rPr>
      </w:pPr>
      <w:r>
        <w:rPr>
          <w:rFonts w:ascii="仿宋" w:eastAsia="仿宋" w:hAnsi="仿宋" w:hint="eastAsia"/>
          <w:sz w:val="28"/>
          <w:szCs w:val="28"/>
        </w:rPr>
        <w:t>（一）由公司投资部</w:t>
      </w:r>
      <w:r w:rsidRPr="00CE0DAA">
        <w:rPr>
          <w:rFonts w:ascii="仿宋" w:eastAsia="仿宋" w:hAnsi="仿宋" w:hint="eastAsia"/>
          <w:color w:val="000000"/>
          <w:sz w:val="28"/>
          <w:szCs w:val="28"/>
        </w:rPr>
        <w:t>负责检查与对照相关法律文件</w:t>
      </w:r>
      <w:r>
        <w:rPr>
          <w:rFonts w:ascii="仿宋" w:eastAsia="仿宋" w:hAnsi="仿宋" w:hint="eastAsia"/>
          <w:color w:val="000000"/>
          <w:sz w:val="28"/>
          <w:szCs w:val="28"/>
        </w:rPr>
        <w:t>审查企业的合</w:t>
      </w:r>
      <w:r>
        <w:rPr>
          <w:rFonts w:ascii="仿宋" w:eastAsia="仿宋" w:hAnsi="仿宋" w:hint="eastAsia"/>
          <w:color w:val="000000"/>
          <w:sz w:val="28"/>
          <w:szCs w:val="28"/>
        </w:rPr>
        <w:lastRenderedPageBreak/>
        <w:t>法性、合同的严密性</w:t>
      </w:r>
      <w:r w:rsidR="00FD079E">
        <w:rPr>
          <w:rFonts w:ascii="仿宋" w:eastAsia="仿宋" w:hAnsi="仿宋" w:hint="eastAsia"/>
          <w:color w:val="000000"/>
          <w:sz w:val="28"/>
          <w:szCs w:val="28"/>
        </w:rPr>
        <w:t>、有无知识产权争议</w:t>
      </w:r>
      <w:r w:rsidR="0031274C">
        <w:rPr>
          <w:rFonts w:ascii="仿宋" w:eastAsia="仿宋" w:hAnsi="仿宋" w:hint="eastAsia"/>
          <w:color w:val="000000"/>
          <w:sz w:val="28"/>
          <w:szCs w:val="28"/>
        </w:rPr>
        <w:t>、履约能力</w:t>
      </w:r>
      <w:r>
        <w:rPr>
          <w:rFonts w:ascii="仿宋" w:eastAsia="仿宋" w:hAnsi="仿宋" w:hint="eastAsia"/>
          <w:color w:val="000000"/>
          <w:sz w:val="28"/>
          <w:szCs w:val="28"/>
        </w:rPr>
        <w:t>等</w:t>
      </w:r>
      <w:r w:rsidRPr="00CE0DAA">
        <w:rPr>
          <w:rFonts w:ascii="仿宋" w:eastAsia="仿宋" w:hAnsi="仿宋" w:hint="eastAsia"/>
          <w:color w:val="000000"/>
          <w:sz w:val="28"/>
          <w:szCs w:val="28"/>
        </w:rPr>
        <w:t>；</w:t>
      </w:r>
      <w:r w:rsidR="00FD079E">
        <w:rPr>
          <w:rFonts w:ascii="仿宋" w:eastAsia="仿宋" w:hAnsi="仿宋" w:hint="eastAsia"/>
          <w:color w:val="000000"/>
          <w:sz w:val="28"/>
          <w:szCs w:val="28"/>
        </w:rPr>
        <w:t>（包括对方单位的三证合一、</w:t>
      </w:r>
      <w:r>
        <w:rPr>
          <w:rFonts w:ascii="仿宋" w:eastAsia="仿宋" w:hAnsi="仿宋" w:hint="eastAsia"/>
          <w:color w:val="000000"/>
          <w:sz w:val="28"/>
          <w:szCs w:val="28"/>
        </w:rPr>
        <w:t>与此合同内容相关的资质证明；）</w:t>
      </w:r>
    </w:p>
    <w:p w:rsidR="00C93990" w:rsidRPr="00CE0DAA"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（二）由技术总工或主管项目副总负责审查项目在技术、经济上是否可行，并在合同审批表上签字</w:t>
      </w:r>
      <w:r w:rsidRPr="00CE0DAA">
        <w:rPr>
          <w:rFonts w:ascii="仿宋" w:eastAsia="仿宋" w:hAnsi="仿宋" w:hint="eastAsia"/>
          <w:sz w:val="28"/>
          <w:szCs w:val="28"/>
        </w:rPr>
        <w:t>；</w:t>
      </w:r>
    </w:p>
    <w:p w:rsidR="00C93990" w:rsidRPr="00CE0DAA"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（三）</w:t>
      </w:r>
      <w:r w:rsidRPr="00CE0DAA">
        <w:rPr>
          <w:rFonts w:ascii="仿宋" w:eastAsia="仿宋" w:hAnsi="仿宋" w:hint="eastAsia"/>
          <w:sz w:val="28"/>
          <w:szCs w:val="28"/>
        </w:rPr>
        <w:t>合同额</w:t>
      </w:r>
      <w:r w:rsidRPr="00CE0DAA">
        <w:rPr>
          <w:rFonts w:ascii="仿宋" w:eastAsia="仿宋" w:hAnsi="仿宋" w:hint="eastAsia"/>
          <w:color w:val="000000"/>
          <w:sz w:val="28"/>
          <w:szCs w:val="28"/>
        </w:rPr>
        <w:t>在</w:t>
      </w:r>
      <w:r w:rsidR="0031274C">
        <w:rPr>
          <w:rFonts w:ascii="仿宋" w:eastAsia="仿宋" w:hAnsi="仿宋" w:hint="eastAsia"/>
          <w:color w:val="000000"/>
          <w:sz w:val="28"/>
          <w:szCs w:val="28"/>
        </w:rPr>
        <w:t>50</w:t>
      </w:r>
      <w:r w:rsidRPr="00CE0DAA">
        <w:rPr>
          <w:rFonts w:ascii="仿宋" w:eastAsia="仿宋" w:hAnsi="仿宋" w:hint="eastAsia"/>
          <w:color w:val="000000"/>
          <w:sz w:val="28"/>
          <w:szCs w:val="28"/>
        </w:rPr>
        <w:t>万元以上的（含</w:t>
      </w:r>
      <w:r w:rsidR="0031274C">
        <w:rPr>
          <w:rFonts w:ascii="仿宋" w:eastAsia="仿宋" w:hAnsi="仿宋" w:hint="eastAsia"/>
          <w:color w:val="000000"/>
          <w:sz w:val="28"/>
          <w:szCs w:val="28"/>
        </w:rPr>
        <w:t>50</w:t>
      </w:r>
      <w:r w:rsidRPr="00CE0DAA">
        <w:rPr>
          <w:rFonts w:ascii="仿宋" w:eastAsia="仿宋" w:hAnsi="仿宋" w:hint="eastAsia"/>
          <w:color w:val="000000"/>
          <w:sz w:val="28"/>
          <w:szCs w:val="28"/>
        </w:rPr>
        <w:t>万元）的由公司法律顾问审查合同的合法性、严密性、规范性、知识产权归属、风险责任等方面</w:t>
      </w:r>
      <w:r w:rsidRPr="00CE0DAA">
        <w:rPr>
          <w:rFonts w:ascii="仿宋" w:eastAsia="仿宋" w:hAnsi="仿宋" w:hint="eastAsia"/>
          <w:sz w:val="28"/>
          <w:szCs w:val="28"/>
        </w:rPr>
        <w:t>的内容，签署审查意见；</w:t>
      </w:r>
    </w:p>
    <w:p w:rsidR="00C93990" w:rsidRPr="00CE0DAA" w:rsidRDefault="00FD079E"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（四）公司办公室负责审查合同的审批签字</w:t>
      </w:r>
      <w:r w:rsidR="00C93990">
        <w:rPr>
          <w:rFonts w:ascii="仿宋" w:eastAsia="仿宋" w:hAnsi="仿宋" w:hint="eastAsia"/>
          <w:sz w:val="28"/>
          <w:szCs w:val="28"/>
        </w:rPr>
        <w:t>，加盖“</w:t>
      </w:r>
      <w:r w:rsidR="00C93990" w:rsidRPr="00CE0DAA">
        <w:rPr>
          <w:rFonts w:ascii="仿宋" w:eastAsia="仿宋" w:hAnsi="仿宋" w:hint="eastAsia"/>
          <w:sz w:val="28"/>
          <w:szCs w:val="28"/>
        </w:rPr>
        <w:t>公司合同专用章”后，办理合同登记手续；</w:t>
      </w:r>
    </w:p>
    <w:p w:rsidR="00C93990" w:rsidRPr="00CE0DAA"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（五）合同投资部（市场部）</w:t>
      </w:r>
      <w:r w:rsidRPr="00CE0DAA">
        <w:rPr>
          <w:rFonts w:ascii="仿宋" w:eastAsia="仿宋" w:hAnsi="仿宋" w:hint="eastAsia"/>
          <w:sz w:val="28"/>
          <w:szCs w:val="28"/>
        </w:rPr>
        <w:t>负责合同的保管、监督、协调并检查合同的履行情况；</w:t>
      </w:r>
    </w:p>
    <w:p w:rsidR="00C93990" w:rsidRDefault="00E77F5B" w:rsidP="00C93990">
      <w:pPr>
        <w:spacing w:line="560" w:lineRule="exact"/>
        <w:ind w:firstLineChars="200" w:firstLine="560"/>
        <w:rPr>
          <w:rFonts w:ascii="仿宋" w:eastAsia="仿宋" w:hAnsi="仿宋"/>
          <w:sz w:val="28"/>
          <w:szCs w:val="28"/>
        </w:rPr>
      </w:pPr>
      <w:r>
        <w:rPr>
          <w:rFonts w:ascii="仿宋" w:eastAsia="仿宋" w:hAnsi="仿宋" w:hint="eastAsia"/>
          <w:sz w:val="28"/>
          <w:szCs w:val="28"/>
        </w:rPr>
        <w:t>（六</w:t>
      </w:r>
      <w:r w:rsidR="00C93990">
        <w:rPr>
          <w:rFonts w:ascii="仿宋" w:eastAsia="仿宋" w:hAnsi="仿宋" w:hint="eastAsia"/>
          <w:sz w:val="28"/>
          <w:szCs w:val="28"/>
        </w:rPr>
        <w:t>）财务部负责审查合同中的支付条件及涉及经费支出的条款。</w:t>
      </w:r>
    </w:p>
    <w:p w:rsidR="00C93990" w:rsidRDefault="00C93990" w:rsidP="00C93990">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                第三章 过程管理</w:t>
      </w:r>
    </w:p>
    <w:p w:rsidR="00C93990" w:rsidRPr="00CC2D8B" w:rsidRDefault="00D25E5B" w:rsidP="00C93990">
      <w:pPr>
        <w:ind w:firstLineChars="200" w:firstLine="560"/>
        <w:rPr>
          <w:rFonts w:ascii="仿宋" w:eastAsia="仿宋" w:hAnsi="仿宋" w:cs="Times New Roman"/>
          <w:sz w:val="28"/>
          <w:szCs w:val="28"/>
        </w:rPr>
      </w:pPr>
      <w:r>
        <w:rPr>
          <w:rFonts w:ascii="仿宋" w:eastAsia="仿宋" w:hAnsi="仿宋" w:cs="Times New Roman" w:hint="eastAsia"/>
          <w:sz w:val="28"/>
          <w:szCs w:val="28"/>
        </w:rPr>
        <w:t>第五</w:t>
      </w:r>
      <w:r w:rsidR="00C93990">
        <w:rPr>
          <w:rFonts w:ascii="仿宋" w:eastAsia="仿宋" w:hAnsi="仿宋" w:cs="Times New Roman" w:hint="eastAsia"/>
          <w:sz w:val="28"/>
          <w:szCs w:val="28"/>
        </w:rPr>
        <w:t xml:space="preserve">条 </w:t>
      </w:r>
      <w:r w:rsidR="00C93990" w:rsidRPr="00CC2D8B">
        <w:rPr>
          <w:rFonts w:ascii="仿宋" w:eastAsia="仿宋" w:hAnsi="仿宋" w:cs="Times New Roman" w:hint="eastAsia"/>
          <w:sz w:val="28"/>
          <w:szCs w:val="28"/>
        </w:rPr>
        <w:t>凡是在产业公司项目组担任项目负责人的老师须将本人身份证或校园卡的复印件签字留联系方式备案到公司。首次在公司担任项目负责人的老师须本人来公司办理备案手续。</w:t>
      </w:r>
    </w:p>
    <w:p w:rsidR="00C93990" w:rsidRDefault="00D25E5B" w:rsidP="00C93990">
      <w:pPr>
        <w:ind w:firstLineChars="200" w:firstLine="560"/>
        <w:rPr>
          <w:rFonts w:ascii="仿宋" w:eastAsia="仿宋" w:hAnsi="仿宋"/>
          <w:sz w:val="28"/>
          <w:szCs w:val="28"/>
        </w:rPr>
      </w:pPr>
      <w:r>
        <w:rPr>
          <w:rFonts w:ascii="仿宋" w:eastAsia="仿宋" w:hAnsi="仿宋" w:cs="Times New Roman" w:hint="eastAsia"/>
          <w:sz w:val="28"/>
          <w:szCs w:val="28"/>
        </w:rPr>
        <w:t>第六</w:t>
      </w:r>
      <w:r w:rsidR="00C93990">
        <w:rPr>
          <w:rFonts w:ascii="仿宋" w:eastAsia="仿宋" w:hAnsi="仿宋" w:cs="Times New Roman" w:hint="eastAsia"/>
          <w:sz w:val="28"/>
          <w:szCs w:val="28"/>
        </w:rPr>
        <w:t xml:space="preserve">条 </w:t>
      </w:r>
      <w:r w:rsidR="00C93990" w:rsidRPr="00CC2D8B">
        <w:rPr>
          <w:rFonts w:ascii="仿宋" w:eastAsia="仿宋" w:hAnsi="仿宋" w:cs="Times New Roman" w:hint="eastAsia"/>
          <w:sz w:val="28"/>
          <w:szCs w:val="28"/>
        </w:rPr>
        <w:t>项目组负</w:t>
      </w:r>
      <w:r w:rsidR="00DE4187">
        <w:rPr>
          <w:rFonts w:ascii="仿宋" w:eastAsia="仿宋" w:hAnsi="仿宋" w:cs="Times New Roman" w:hint="eastAsia"/>
          <w:sz w:val="28"/>
          <w:szCs w:val="28"/>
        </w:rPr>
        <w:t>责人在项目开始时，应将项目组人员名单备案到公司，注明项目组成员</w:t>
      </w:r>
      <w:r w:rsidR="00C93990" w:rsidRPr="00CC2D8B">
        <w:rPr>
          <w:rFonts w:ascii="仿宋" w:eastAsia="仿宋" w:hAnsi="仿宋" w:cs="Times New Roman" w:hint="eastAsia"/>
          <w:sz w:val="28"/>
          <w:szCs w:val="28"/>
        </w:rPr>
        <w:t>身份（学生/教职工/外聘劳务人员等）、证件号、所从事工作类型和联系方式等相关信息。项目组成员中学生人数最多不得超过8人。项目组人员发生变化，须及时到公司备案。</w:t>
      </w:r>
    </w:p>
    <w:p w:rsidR="00C93990" w:rsidRPr="00CC2D8B" w:rsidRDefault="00D25E5B" w:rsidP="00C93990">
      <w:pPr>
        <w:ind w:firstLineChars="200" w:firstLine="560"/>
        <w:rPr>
          <w:rFonts w:ascii="仿宋" w:eastAsia="仿宋" w:hAnsi="仿宋" w:cs="Times New Roman"/>
          <w:sz w:val="28"/>
          <w:szCs w:val="28"/>
        </w:rPr>
      </w:pPr>
      <w:r>
        <w:rPr>
          <w:rFonts w:ascii="仿宋" w:eastAsia="仿宋" w:hAnsi="仿宋" w:cs="Times New Roman" w:hint="eastAsia"/>
          <w:sz w:val="28"/>
          <w:szCs w:val="28"/>
        </w:rPr>
        <w:t>第七</w:t>
      </w:r>
      <w:r w:rsidR="00C93990">
        <w:rPr>
          <w:rFonts w:ascii="仿宋" w:eastAsia="仿宋" w:hAnsi="仿宋" w:cs="Times New Roman" w:hint="eastAsia"/>
          <w:sz w:val="28"/>
          <w:szCs w:val="28"/>
        </w:rPr>
        <w:t xml:space="preserve">条 </w:t>
      </w:r>
      <w:r w:rsidR="00C93990" w:rsidRPr="00CC2D8B">
        <w:rPr>
          <w:rFonts w:ascii="仿宋" w:eastAsia="仿宋" w:hAnsi="仿宋" w:cs="Times New Roman" w:hint="eastAsia"/>
          <w:sz w:val="28"/>
          <w:szCs w:val="28"/>
        </w:rPr>
        <w:t>对外技术合同</w:t>
      </w:r>
      <w:r w:rsidR="00C93990">
        <w:rPr>
          <w:rFonts w:ascii="仿宋" w:eastAsia="仿宋" w:hAnsi="仿宋" w:hint="eastAsia"/>
          <w:sz w:val="28"/>
          <w:szCs w:val="28"/>
        </w:rPr>
        <w:t>在公司备案</w:t>
      </w:r>
      <w:r w:rsidR="00C93990" w:rsidRPr="00CC2D8B">
        <w:rPr>
          <w:rFonts w:ascii="仿宋" w:eastAsia="仿宋" w:hAnsi="仿宋" w:cs="Times New Roman" w:hint="eastAsia"/>
          <w:sz w:val="28"/>
          <w:szCs w:val="28"/>
        </w:rPr>
        <w:t>后，方可在对外提交的技术报告上加盖公章。如无合同，也要有委托单位的委托书。公司对外提交的报告必须是装订整齐、完整的报告。否则报告上一律不得加盖公司</w:t>
      </w:r>
      <w:r w:rsidR="00C93990" w:rsidRPr="00CC2D8B">
        <w:rPr>
          <w:rFonts w:ascii="仿宋" w:eastAsia="仿宋" w:hAnsi="仿宋" w:cs="Times New Roman" w:hint="eastAsia"/>
          <w:sz w:val="28"/>
          <w:szCs w:val="28"/>
        </w:rPr>
        <w:lastRenderedPageBreak/>
        <w:t>公章。提交委托单位的最终报告必须在公司</w:t>
      </w:r>
      <w:r w:rsidR="00C93990">
        <w:rPr>
          <w:rFonts w:ascii="仿宋" w:eastAsia="仿宋" w:hAnsi="仿宋" w:cs="Times New Roman" w:hint="eastAsia"/>
          <w:sz w:val="28"/>
          <w:szCs w:val="28"/>
        </w:rPr>
        <w:t>投资部</w:t>
      </w:r>
      <w:r w:rsidR="00C93990" w:rsidRPr="00CC2D8B">
        <w:rPr>
          <w:rFonts w:ascii="仿宋" w:eastAsia="仿宋" w:hAnsi="仿宋" w:cs="Times New Roman" w:hint="eastAsia"/>
          <w:sz w:val="28"/>
          <w:szCs w:val="28"/>
        </w:rPr>
        <w:t>备案一份。</w:t>
      </w:r>
    </w:p>
    <w:p w:rsidR="00C93990" w:rsidRPr="00A93356" w:rsidRDefault="00D25E5B"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第八</w:t>
      </w:r>
      <w:r w:rsidR="00C93990" w:rsidRPr="00A93356">
        <w:rPr>
          <w:rFonts w:ascii="仿宋" w:eastAsia="仿宋" w:hAnsi="仿宋" w:hint="eastAsia"/>
          <w:sz w:val="28"/>
          <w:szCs w:val="28"/>
        </w:rPr>
        <w:t xml:space="preserve">条  </w:t>
      </w:r>
      <w:r w:rsidR="00C93990">
        <w:rPr>
          <w:rFonts w:ascii="仿宋" w:eastAsia="仿宋" w:hAnsi="仿宋" w:hint="eastAsia"/>
          <w:sz w:val="28"/>
          <w:szCs w:val="28"/>
        </w:rPr>
        <w:t>在本公司执行的对外技术服务</w:t>
      </w:r>
      <w:r w:rsidR="00C93990" w:rsidRPr="00A93356">
        <w:rPr>
          <w:rFonts w:ascii="仿宋" w:eastAsia="仿宋" w:hAnsi="仿宋" w:hint="eastAsia"/>
          <w:sz w:val="28"/>
          <w:szCs w:val="28"/>
        </w:rPr>
        <w:t>项目，其</w:t>
      </w:r>
      <w:r w:rsidR="00C93990">
        <w:rPr>
          <w:rFonts w:ascii="仿宋" w:eastAsia="仿宋" w:hAnsi="仿宋" w:hint="eastAsia"/>
          <w:sz w:val="28"/>
          <w:szCs w:val="28"/>
        </w:rPr>
        <w:t>校内的</w:t>
      </w:r>
      <w:r w:rsidR="00C93990" w:rsidRPr="00A93356">
        <w:rPr>
          <w:rFonts w:ascii="仿宋" w:eastAsia="仿宋" w:hAnsi="仿宋" w:hint="eastAsia"/>
          <w:sz w:val="28"/>
          <w:szCs w:val="28"/>
        </w:rPr>
        <w:t>项目组成员的职称评定、工作量考核、项目到款等情况由本公司</w:t>
      </w:r>
      <w:r w:rsidR="00C93990">
        <w:rPr>
          <w:rFonts w:ascii="仿宋" w:eastAsia="仿宋" w:hAnsi="仿宋" w:hint="eastAsia"/>
          <w:sz w:val="28"/>
          <w:szCs w:val="28"/>
        </w:rPr>
        <w:t>财务部负责</w:t>
      </w:r>
      <w:r w:rsidR="00C93990" w:rsidRPr="00A93356">
        <w:rPr>
          <w:rFonts w:ascii="仿宋" w:eastAsia="仿宋" w:hAnsi="仿宋" w:hint="eastAsia"/>
          <w:sz w:val="28"/>
          <w:szCs w:val="28"/>
        </w:rPr>
        <w:t>上报学校</w:t>
      </w:r>
      <w:r w:rsidR="00C93990">
        <w:rPr>
          <w:rFonts w:ascii="仿宋" w:eastAsia="仿宋" w:hAnsi="仿宋" w:hint="eastAsia"/>
          <w:sz w:val="28"/>
          <w:szCs w:val="28"/>
        </w:rPr>
        <w:t>科技处</w:t>
      </w:r>
      <w:r w:rsidR="00C93990" w:rsidRPr="00A93356">
        <w:rPr>
          <w:rFonts w:ascii="仿宋" w:eastAsia="仿宋" w:hAnsi="仿宋" w:hint="eastAsia"/>
          <w:sz w:val="28"/>
          <w:szCs w:val="28"/>
        </w:rPr>
        <w:t>予以认定。</w:t>
      </w:r>
    </w:p>
    <w:p w:rsidR="00C93990" w:rsidRPr="00A93356" w:rsidRDefault="00D25E5B"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第九</w:t>
      </w:r>
      <w:r w:rsidR="00C93990" w:rsidRPr="00A93356">
        <w:rPr>
          <w:rFonts w:ascii="仿宋" w:eastAsia="仿宋" w:hAnsi="仿宋" w:hint="eastAsia"/>
          <w:sz w:val="28"/>
          <w:szCs w:val="28"/>
        </w:rPr>
        <w:t>条  项目负责人对项目实施的全过程负全责。在项目实施过程中因合同纠纷所发生的仲裁或法律诉讼等一切费用均由项目组承担。</w:t>
      </w:r>
    </w:p>
    <w:p w:rsidR="00C93990" w:rsidRPr="00A93356" w:rsidRDefault="00D25E5B"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第十</w:t>
      </w:r>
      <w:r w:rsidR="00C93990" w:rsidRPr="00A93356">
        <w:rPr>
          <w:rFonts w:ascii="仿宋" w:eastAsia="仿宋" w:hAnsi="仿宋" w:hint="eastAsia"/>
          <w:sz w:val="28"/>
          <w:szCs w:val="28"/>
        </w:rPr>
        <w:t>条</w:t>
      </w:r>
      <w:r w:rsidR="00C93990">
        <w:rPr>
          <w:rFonts w:ascii="仿宋" w:eastAsia="仿宋" w:hAnsi="仿宋" w:hint="eastAsia"/>
          <w:sz w:val="28"/>
          <w:szCs w:val="28"/>
        </w:rPr>
        <w:t xml:space="preserve"> </w:t>
      </w:r>
      <w:r w:rsidR="00C93990" w:rsidRPr="00A93356">
        <w:rPr>
          <w:rFonts w:ascii="仿宋" w:eastAsia="仿宋" w:hAnsi="仿宋" w:hint="eastAsia"/>
          <w:sz w:val="28"/>
          <w:szCs w:val="28"/>
        </w:rPr>
        <w:t>项目组按照合同要求完成项目后，项目负责人有义务组织项目验收，并出具验收报告</w:t>
      </w:r>
      <w:r w:rsidR="00C93990">
        <w:rPr>
          <w:rFonts w:ascii="仿宋" w:eastAsia="仿宋" w:hAnsi="仿宋" w:hint="eastAsia"/>
          <w:sz w:val="28"/>
          <w:szCs w:val="28"/>
        </w:rPr>
        <w:t>，并</w:t>
      </w:r>
      <w:r w:rsidR="00C93990">
        <w:rPr>
          <w:rFonts w:ascii="仿宋" w:eastAsia="仿宋" w:hAnsi="仿宋" w:hint="eastAsia"/>
          <w:color w:val="000000"/>
          <w:sz w:val="28"/>
          <w:szCs w:val="28"/>
        </w:rPr>
        <w:t>到公司办理项目完结</w:t>
      </w:r>
      <w:r w:rsidR="00C93990" w:rsidRPr="00A93356">
        <w:rPr>
          <w:rFonts w:ascii="仿宋" w:eastAsia="仿宋" w:hAnsi="仿宋" w:hint="eastAsia"/>
          <w:color w:val="000000"/>
          <w:sz w:val="28"/>
          <w:szCs w:val="28"/>
        </w:rPr>
        <w:t>手续</w:t>
      </w:r>
      <w:r w:rsidR="00C93990">
        <w:rPr>
          <w:rFonts w:ascii="仿宋" w:eastAsia="仿宋" w:hAnsi="仿宋" w:hint="eastAsia"/>
          <w:sz w:val="28"/>
          <w:szCs w:val="28"/>
        </w:rPr>
        <w:t>，清理借款及未到款项或相关票据。</w:t>
      </w:r>
      <w:r w:rsidR="00C93990">
        <w:rPr>
          <w:rFonts w:ascii="仿宋" w:eastAsia="仿宋" w:hAnsi="仿宋" w:hint="eastAsia"/>
          <w:color w:val="000000"/>
          <w:sz w:val="28"/>
          <w:szCs w:val="28"/>
        </w:rPr>
        <w:t>项目组超三</w:t>
      </w:r>
      <w:r w:rsidR="00C93990" w:rsidRPr="00A93356">
        <w:rPr>
          <w:rFonts w:ascii="仿宋" w:eastAsia="仿宋" w:hAnsi="仿宋" w:hint="eastAsia"/>
          <w:color w:val="000000"/>
          <w:sz w:val="28"/>
          <w:szCs w:val="28"/>
        </w:rPr>
        <w:t>年且无故不办理</w:t>
      </w:r>
      <w:r w:rsidR="00C93990">
        <w:rPr>
          <w:rFonts w:ascii="仿宋" w:eastAsia="仿宋" w:hAnsi="仿宋" w:hint="eastAsia"/>
          <w:color w:val="000000"/>
          <w:sz w:val="28"/>
          <w:szCs w:val="28"/>
        </w:rPr>
        <w:t>项目完结手续的</w:t>
      </w:r>
      <w:r w:rsidR="00C93990" w:rsidRPr="00A93356">
        <w:rPr>
          <w:rFonts w:ascii="仿宋" w:eastAsia="仿宋" w:hAnsi="仿宋" w:hint="eastAsia"/>
          <w:color w:val="000000"/>
          <w:sz w:val="28"/>
          <w:szCs w:val="28"/>
        </w:rPr>
        <w:t>，财务部门有权暂时冻结该项目资金，待补齐手续后方可解冻使用。</w:t>
      </w:r>
    </w:p>
    <w:p w:rsidR="00C93990" w:rsidRPr="00A93356" w:rsidRDefault="00C93990" w:rsidP="00C93990">
      <w:pPr>
        <w:spacing w:line="560" w:lineRule="exact"/>
        <w:ind w:firstLineChars="200" w:firstLine="560"/>
        <w:rPr>
          <w:rFonts w:ascii="仿宋" w:eastAsia="仿宋" w:hAnsi="仿宋"/>
          <w:sz w:val="28"/>
          <w:szCs w:val="28"/>
        </w:rPr>
      </w:pPr>
    </w:p>
    <w:p w:rsidR="00C93990" w:rsidRDefault="00C93990" w:rsidP="00C93990">
      <w:pPr>
        <w:spacing w:line="560" w:lineRule="exact"/>
        <w:ind w:firstLineChars="200" w:firstLine="560"/>
        <w:jc w:val="center"/>
        <w:rPr>
          <w:rFonts w:ascii="仿宋" w:eastAsia="仿宋" w:hAnsi="仿宋"/>
          <w:sz w:val="28"/>
          <w:szCs w:val="28"/>
        </w:rPr>
      </w:pPr>
      <w:r>
        <w:rPr>
          <w:rFonts w:ascii="仿宋" w:eastAsia="仿宋" w:hAnsi="仿宋" w:hint="eastAsia"/>
          <w:sz w:val="28"/>
          <w:szCs w:val="28"/>
        </w:rPr>
        <w:t>第三章  项目经费管理</w:t>
      </w:r>
    </w:p>
    <w:p w:rsidR="00C93990" w:rsidRPr="002F3B6C" w:rsidRDefault="00C93990" w:rsidP="00C93990">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第十</w:t>
      </w:r>
      <w:r w:rsidR="00D25E5B">
        <w:rPr>
          <w:rFonts w:ascii="仿宋" w:eastAsia="仿宋" w:hAnsi="仿宋" w:cs="仿宋_GB2312" w:hint="eastAsia"/>
          <w:sz w:val="28"/>
          <w:szCs w:val="28"/>
        </w:rPr>
        <w:t>一</w:t>
      </w:r>
      <w:r w:rsidRPr="002F3B6C">
        <w:rPr>
          <w:rFonts w:ascii="仿宋" w:eastAsia="仿宋" w:hAnsi="仿宋" w:cs="仿宋_GB2312" w:hint="eastAsia"/>
          <w:sz w:val="28"/>
          <w:szCs w:val="28"/>
        </w:rPr>
        <w:t>条  公司财务部负责项目经费收入支出管理。协助指导项目负责人编制项目经费预算；监督、指导经费收支使用，做好经费预算的支出控制；审核项目决算,协助项目负责人结题审计，配合公司及学校科技处做好年终</w:t>
      </w:r>
      <w:r>
        <w:rPr>
          <w:rFonts w:ascii="仿宋" w:eastAsia="仿宋" w:hAnsi="仿宋" w:cs="仿宋_GB2312" w:hint="eastAsia"/>
          <w:sz w:val="28"/>
          <w:szCs w:val="28"/>
        </w:rPr>
        <w:t>工作量的认定</w:t>
      </w:r>
      <w:r w:rsidRPr="002F3B6C">
        <w:rPr>
          <w:rFonts w:ascii="仿宋" w:eastAsia="仿宋" w:hAnsi="仿宋" w:cs="仿宋_GB2312" w:hint="eastAsia"/>
          <w:sz w:val="28"/>
          <w:szCs w:val="28"/>
        </w:rPr>
        <w:t>。</w:t>
      </w:r>
    </w:p>
    <w:p w:rsidR="00C93990" w:rsidRPr="00782B05" w:rsidRDefault="00C93990" w:rsidP="00C93990">
      <w:pPr>
        <w:spacing w:line="570" w:lineRule="exact"/>
        <w:rPr>
          <w:rFonts w:ascii="仿宋" w:eastAsia="仿宋" w:hAnsi="仿宋" w:cs="Times New Roman"/>
          <w:sz w:val="28"/>
          <w:szCs w:val="28"/>
        </w:rPr>
      </w:pPr>
      <w:r>
        <w:rPr>
          <w:rFonts w:ascii="仿宋" w:eastAsia="仿宋" w:hAnsi="仿宋" w:hint="eastAsia"/>
          <w:sz w:val="28"/>
          <w:szCs w:val="28"/>
        </w:rPr>
        <w:t xml:space="preserve">   </w:t>
      </w:r>
      <w:r w:rsidR="00D25E5B">
        <w:rPr>
          <w:rFonts w:ascii="仿宋" w:eastAsia="仿宋" w:hAnsi="仿宋" w:cs="仿宋_GB2312" w:hint="eastAsia"/>
          <w:sz w:val="28"/>
          <w:szCs w:val="28"/>
        </w:rPr>
        <w:t>第十二</w:t>
      </w:r>
      <w:r w:rsidRPr="002F3B6C">
        <w:rPr>
          <w:rFonts w:ascii="仿宋" w:eastAsia="仿宋" w:hAnsi="仿宋" w:cs="仿宋_GB2312" w:hint="eastAsia"/>
          <w:sz w:val="28"/>
          <w:szCs w:val="28"/>
        </w:rPr>
        <w:t>条 项目负责人是经费使用的第一责任人，对经</w:t>
      </w:r>
      <w:r>
        <w:rPr>
          <w:rFonts w:ascii="仿宋" w:eastAsia="仿宋" w:hAnsi="仿宋" w:cs="仿宋_GB2312" w:hint="eastAsia"/>
          <w:sz w:val="28"/>
          <w:szCs w:val="28"/>
        </w:rPr>
        <w:t>费使用的合规性、合理性、真实性和相关性承担法律责任。负责编制</w:t>
      </w:r>
      <w:r w:rsidRPr="002F3B6C">
        <w:rPr>
          <w:rFonts w:ascii="仿宋" w:eastAsia="仿宋" w:hAnsi="仿宋" w:cs="仿宋_GB2312" w:hint="eastAsia"/>
          <w:sz w:val="28"/>
          <w:szCs w:val="28"/>
        </w:rPr>
        <w:t>项目经费预算</w:t>
      </w:r>
      <w:r>
        <w:rPr>
          <w:rFonts w:ascii="仿宋" w:eastAsia="仿宋" w:hAnsi="仿宋" w:cs="仿宋_GB2312" w:hint="eastAsia"/>
          <w:sz w:val="28"/>
          <w:szCs w:val="28"/>
        </w:rPr>
        <w:t>和决算，</w:t>
      </w:r>
      <w:r w:rsidRPr="002F3B6C">
        <w:rPr>
          <w:rFonts w:ascii="仿宋" w:eastAsia="仿宋" w:hAnsi="仿宋" w:cs="仿宋_GB2312" w:hint="eastAsia"/>
          <w:sz w:val="28"/>
          <w:szCs w:val="28"/>
        </w:rPr>
        <w:t>接受主管部门、委托单位和学校相关职能部门的管理和监督。</w:t>
      </w:r>
      <w:r>
        <w:rPr>
          <w:rFonts w:ascii="仿宋" w:eastAsia="仿宋" w:hAnsi="仿宋" w:hint="eastAsia"/>
          <w:sz w:val="28"/>
          <w:szCs w:val="28"/>
        </w:rPr>
        <w:t>项目所有的经费</w:t>
      </w:r>
      <w:r w:rsidRPr="00AD5C01">
        <w:rPr>
          <w:rFonts w:ascii="仿宋" w:eastAsia="仿宋" w:hAnsi="仿宋" w:hint="eastAsia"/>
          <w:sz w:val="28"/>
          <w:szCs w:val="28"/>
        </w:rPr>
        <w:t>开支要项目负</w:t>
      </w:r>
      <w:r>
        <w:rPr>
          <w:rFonts w:ascii="仿宋" w:eastAsia="仿宋" w:hAnsi="仿宋" w:hint="eastAsia"/>
          <w:sz w:val="28"/>
          <w:szCs w:val="28"/>
        </w:rPr>
        <w:t>责人批准、签字，财务部审核，公司负责人</w:t>
      </w:r>
      <w:r w:rsidRPr="00AD5C01">
        <w:rPr>
          <w:rFonts w:ascii="仿宋" w:eastAsia="仿宋" w:hAnsi="仿宋" w:hint="eastAsia"/>
          <w:sz w:val="28"/>
          <w:szCs w:val="28"/>
        </w:rPr>
        <w:t>批准方可报销。</w:t>
      </w:r>
    </w:p>
    <w:p w:rsidR="00C93990" w:rsidRPr="00AD5C01" w:rsidRDefault="00D25E5B"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第十三</w:t>
      </w:r>
      <w:r w:rsidR="00C93990" w:rsidRPr="00AD5C01">
        <w:rPr>
          <w:rFonts w:ascii="仿宋" w:eastAsia="仿宋" w:hAnsi="仿宋" w:hint="eastAsia"/>
          <w:sz w:val="28"/>
          <w:szCs w:val="28"/>
        </w:rPr>
        <w:t>条</w:t>
      </w:r>
      <w:r w:rsidR="00C93990">
        <w:rPr>
          <w:rFonts w:ascii="仿宋" w:eastAsia="仿宋" w:hAnsi="仿宋" w:hint="eastAsia"/>
          <w:sz w:val="28"/>
          <w:szCs w:val="28"/>
        </w:rPr>
        <w:t xml:space="preserve"> </w:t>
      </w:r>
      <w:r w:rsidR="00C93990" w:rsidRPr="00AD5C01">
        <w:rPr>
          <w:rFonts w:ascii="仿宋" w:eastAsia="仿宋" w:hAnsi="仿宋" w:hint="eastAsia"/>
          <w:sz w:val="28"/>
          <w:szCs w:val="28"/>
        </w:rPr>
        <w:t>项目经费</w:t>
      </w:r>
      <w:r w:rsidR="00C93990">
        <w:rPr>
          <w:rFonts w:ascii="仿宋" w:eastAsia="仿宋" w:hAnsi="仿宋" w:hint="eastAsia"/>
          <w:sz w:val="28"/>
          <w:szCs w:val="28"/>
        </w:rPr>
        <w:t>须</w:t>
      </w:r>
      <w:r w:rsidR="00C93990" w:rsidRPr="00AD5C01">
        <w:rPr>
          <w:rFonts w:ascii="仿宋" w:eastAsia="仿宋" w:hAnsi="仿宋" w:hint="eastAsia"/>
          <w:sz w:val="28"/>
          <w:szCs w:val="28"/>
        </w:rPr>
        <w:t>按照合同立项，单独核算管理，原则上不得跨项目使用经费。</w:t>
      </w:r>
    </w:p>
    <w:p w:rsidR="00C93990" w:rsidRPr="00AD5C01" w:rsidRDefault="00D25E5B" w:rsidP="00C93990">
      <w:pPr>
        <w:spacing w:line="570" w:lineRule="exact"/>
        <w:ind w:firstLineChars="200" w:firstLine="560"/>
        <w:rPr>
          <w:rFonts w:ascii="仿宋" w:eastAsia="仿宋" w:hAnsi="仿宋"/>
          <w:color w:val="000000"/>
          <w:sz w:val="28"/>
          <w:szCs w:val="28"/>
        </w:rPr>
      </w:pPr>
      <w:r>
        <w:rPr>
          <w:rFonts w:ascii="仿宋" w:eastAsia="仿宋" w:hAnsi="仿宋" w:hint="eastAsia"/>
          <w:sz w:val="28"/>
          <w:szCs w:val="28"/>
        </w:rPr>
        <w:lastRenderedPageBreak/>
        <w:t>第十四</w:t>
      </w:r>
      <w:r w:rsidR="00C93990" w:rsidRPr="00AD5C01">
        <w:rPr>
          <w:rFonts w:ascii="仿宋" w:eastAsia="仿宋" w:hAnsi="仿宋" w:hint="eastAsia"/>
          <w:sz w:val="28"/>
          <w:szCs w:val="28"/>
        </w:rPr>
        <w:t xml:space="preserve">条  </w:t>
      </w:r>
      <w:r w:rsidR="00734611">
        <w:rPr>
          <w:rFonts w:ascii="仿宋" w:eastAsia="仿宋" w:hAnsi="仿宋" w:hint="eastAsia"/>
          <w:sz w:val="28"/>
          <w:szCs w:val="28"/>
        </w:rPr>
        <w:t>项目经费到账后，公司</w:t>
      </w:r>
      <w:r w:rsidR="00C93990" w:rsidRPr="00AD5C01">
        <w:rPr>
          <w:rFonts w:ascii="仿宋" w:eastAsia="仿宋" w:hAnsi="仿宋" w:hint="eastAsia"/>
          <w:sz w:val="28"/>
          <w:szCs w:val="28"/>
        </w:rPr>
        <w:t>扣除各种税费及项目发展金（按到款</w:t>
      </w:r>
      <w:r w:rsidR="00DE4187">
        <w:rPr>
          <w:rFonts w:ascii="仿宋" w:eastAsia="仿宋" w:hAnsi="仿宋" w:hint="eastAsia"/>
          <w:sz w:val="28"/>
          <w:szCs w:val="28"/>
        </w:rPr>
        <w:t>/开票额两者取高</w:t>
      </w:r>
      <w:r w:rsidR="00C93990" w:rsidRPr="00AD5C01">
        <w:rPr>
          <w:rFonts w:ascii="仿宋" w:eastAsia="仿宋" w:hAnsi="仿宋" w:hint="eastAsia"/>
          <w:sz w:val="28"/>
          <w:szCs w:val="28"/>
        </w:rPr>
        <w:t>的</w:t>
      </w:r>
      <w:r w:rsidR="00C93990">
        <w:rPr>
          <w:rFonts w:ascii="仿宋" w:eastAsia="仿宋" w:hAnsi="仿宋" w:hint="eastAsia"/>
          <w:sz w:val="28"/>
          <w:szCs w:val="28"/>
        </w:rPr>
        <w:t>5</w:t>
      </w:r>
      <w:r w:rsidR="00C93990" w:rsidRPr="00AD5C01">
        <w:rPr>
          <w:rFonts w:ascii="仿宋" w:eastAsia="仿宋" w:hAnsi="仿宋" w:hint="eastAsia"/>
          <w:sz w:val="28"/>
          <w:szCs w:val="28"/>
        </w:rPr>
        <w:t>%扣除），</w:t>
      </w:r>
      <w:r w:rsidR="00C93990" w:rsidRPr="00AD5C01">
        <w:rPr>
          <w:rFonts w:ascii="仿宋" w:eastAsia="仿宋" w:hAnsi="仿宋" w:hint="eastAsia"/>
          <w:color w:val="000000"/>
          <w:sz w:val="28"/>
          <w:szCs w:val="28"/>
        </w:rPr>
        <w:t>剩余款项由项目组负责人编制项目经费预算，并负责按照审批后的项目经费预算管理使用经费</w:t>
      </w:r>
      <w:r w:rsidR="00C93990">
        <w:rPr>
          <w:rFonts w:ascii="仿宋" w:eastAsia="仿宋" w:hAnsi="仿宋" w:hint="eastAsia"/>
          <w:color w:val="000000"/>
          <w:sz w:val="28"/>
          <w:szCs w:val="28"/>
        </w:rPr>
        <w:t>。</w:t>
      </w:r>
    </w:p>
    <w:p w:rsidR="00C93990" w:rsidRPr="00AD5C01" w:rsidRDefault="00D25E5B" w:rsidP="00C93990">
      <w:pPr>
        <w:spacing w:line="570" w:lineRule="exact"/>
        <w:ind w:firstLineChars="200" w:firstLine="560"/>
        <w:rPr>
          <w:rFonts w:ascii="仿宋" w:eastAsia="仿宋" w:hAnsi="仿宋"/>
          <w:sz w:val="28"/>
          <w:szCs w:val="28"/>
        </w:rPr>
      </w:pPr>
      <w:r>
        <w:rPr>
          <w:rFonts w:ascii="仿宋" w:eastAsia="仿宋" w:hAnsi="仿宋" w:hint="eastAsia"/>
          <w:color w:val="000000"/>
          <w:sz w:val="28"/>
          <w:szCs w:val="28"/>
        </w:rPr>
        <w:t>第十五</w:t>
      </w:r>
      <w:r w:rsidR="00C93990" w:rsidRPr="00AD5C01">
        <w:rPr>
          <w:rFonts w:ascii="仿宋" w:eastAsia="仿宋" w:hAnsi="仿宋" w:hint="eastAsia"/>
          <w:color w:val="000000"/>
          <w:sz w:val="28"/>
          <w:szCs w:val="28"/>
        </w:rPr>
        <w:t>条  本公司的</w:t>
      </w:r>
      <w:r w:rsidR="00C93990" w:rsidRPr="00AD5C01">
        <w:rPr>
          <w:rFonts w:ascii="仿宋" w:eastAsia="仿宋" w:hAnsi="仿宋" w:hint="eastAsia"/>
          <w:sz w:val="28"/>
          <w:szCs w:val="28"/>
        </w:rPr>
        <w:t>项目</w:t>
      </w:r>
      <w:r w:rsidR="00C93990">
        <w:rPr>
          <w:rFonts w:ascii="仿宋" w:eastAsia="仿宋" w:hAnsi="仿宋" w:hint="eastAsia"/>
          <w:sz w:val="28"/>
          <w:szCs w:val="28"/>
        </w:rPr>
        <w:t>经费均执行成本预算管理制。各项目组在项目立项时</w:t>
      </w:r>
      <w:r w:rsidR="00C93990" w:rsidRPr="00AD5C01">
        <w:rPr>
          <w:rFonts w:ascii="仿宋" w:eastAsia="仿宋" w:hAnsi="仿宋" w:hint="eastAsia"/>
          <w:sz w:val="28"/>
          <w:szCs w:val="28"/>
        </w:rPr>
        <w:t>需出具经项目负责人及公司总经理审批的成本预算，财务人员据此核算。成本预算支出按照以下名目列支：</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（一）</w:t>
      </w:r>
      <w:r w:rsidRPr="00AD5C01">
        <w:rPr>
          <w:rFonts w:ascii="仿宋" w:eastAsia="仿宋" w:hAnsi="仿宋" w:hint="eastAsia"/>
          <w:sz w:val="28"/>
          <w:szCs w:val="28"/>
        </w:rPr>
        <w:t>设备费：是指在项目实施过程中购置或试制专用仪器设备，对现有仪器设备进行升级改造，对已有设备的折旧计提，以及租赁外单位仪器设备而发生的费用。</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（二）</w:t>
      </w:r>
      <w:r w:rsidRPr="00AD5C01">
        <w:rPr>
          <w:rFonts w:ascii="仿宋" w:eastAsia="仿宋" w:hAnsi="仿宋" w:hint="eastAsia"/>
          <w:sz w:val="28"/>
          <w:szCs w:val="28"/>
        </w:rPr>
        <w:t>材料费：是指在项目实施过程中消耗的各种原材料、辅助材料等低值易耗品的采购及运输、装卸、整理等费用。</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（三）</w:t>
      </w:r>
      <w:r w:rsidRPr="00AD5C01">
        <w:rPr>
          <w:rFonts w:ascii="仿宋" w:eastAsia="仿宋" w:hAnsi="仿宋" w:hint="eastAsia"/>
          <w:sz w:val="28"/>
          <w:szCs w:val="28"/>
        </w:rPr>
        <w:t>测试化验加工费：是指在项目实施过程中支付给外单位的检验、测试、化验及加工等费用。</w:t>
      </w:r>
    </w:p>
    <w:p w:rsidR="00C93990" w:rsidRPr="00AD5C01" w:rsidRDefault="00C93990" w:rsidP="00C93990">
      <w:pPr>
        <w:spacing w:line="570" w:lineRule="exact"/>
        <w:rPr>
          <w:rFonts w:ascii="仿宋" w:eastAsia="仿宋" w:hAnsi="仿宋"/>
          <w:sz w:val="28"/>
          <w:szCs w:val="28"/>
        </w:rPr>
      </w:pPr>
      <w:r>
        <w:rPr>
          <w:rFonts w:ascii="仿宋" w:eastAsia="仿宋" w:hAnsi="仿宋" w:hint="eastAsia"/>
          <w:sz w:val="28"/>
          <w:szCs w:val="28"/>
        </w:rPr>
        <w:t xml:space="preserve">  （四）</w:t>
      </w:r>
      <w:r w:rsidRPr="00AD5C01">
        <w:rPr>
          <w:rFonts w:ascii="仿宋" w:eastAsia="仿宋" w:hAnsi="仿宋" w:hint="eastAsia"/>
          <w:sz w:val="28"/>
          <w:szCs w:val="28"/>
        </w:rPr>
        <w:t>燃料动力费：是指在实施过程中发生的水、电、气、燃料消耗等费用。</w:t>
      </w:r>
    </w:p>
    <w:p w:rsidR="00C93990" w:rsidRDefault="00C93990" w:rsidP="00C93990">
      <w:pPr>
        <w:spacing w:line="570" w:lineRule="exact"/>
        <w:rPr>
          <w:rFonts w:ascii="仿宋" w:eastAsia="仿宋" w:hAnsi="仿宋"/>
          <w:sz w:val="28"/>
          <w:szCs w:val="28"/>
        </w:rPr>
      </w:pPr>
      <w:r>
        <w:rPr>
          <w:rFonts w:ascii="仿宋" w:eastAsia="仿宋" w:hAnsi="仿宋" w:hint="eastAsia"/>
          <w:sz w:val="28"/>
          <w:szCs w:val="28"/>
        </w:rPr>
        <w:t xml:space="preserve">  （五）</w:t>
      </w:r>
      <w:r w:rsidRPr="00AD5C01">
        <w:rPr>
          <w:rFonts w:ascii="仿宋" w:eastAsia="仿宋" w:hAnsi="仿宋" w:hint="eastAsia"/>
          <w:sz w:val="28"/>
          <w:szCs w:val="28"/>
        </w:rPr>
        <w:t>差旅费：是指在项目实施过程中开展实验（试验）、考察、业务调研、学术交流等所发生的外埠差旅费、市内交通费用等。</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公司人员的出差执行《西安西科产业</w:t>
      </w:r>
      <w:r w:rsidR="00DE4187">
        <w:rPr>
          <w:rFonts w:ascii="仿宋" w:eastAsia="仿宋" w:hAnsi="仿宋" w:hint="eastAsia"/>
          <w:sz w:val="28"/>
          <w:szCs w:val="28"/>
        </w:rPr>
        <w:t>发展有限责任公司</w:t>
      </w:r>
      <w:r>
        <w:rPr>
          <w:rFonts w:ascii="仿宋" w:eastAsia="仿宋" w:hAnsi="仿宋" w:hint="eastAsia"/>
          <w:sz w:val="28"/>
          <w:szCs w:val="28"/>
        </w:rPr>
        <w:t>差旅费管理办法》</w:t>
      </w:r>
      <w:r w:rsidRPr="00AD5C01">
        <w:rPr>
          <w:rFonts w:ascii="仿宋" w:eastAsia="仿宋" w:hAnsi="仿宋" w:hint="eastAsia"/>
          <w:sz w:val="28"/>
          <w:szCs w:val="28"/>
        </w:rPr>
        <w:t>有关规定执行。</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（六）</w:t>
      </w:r>
      <w:r w:rsidRPr="00AD5C01">
        <w:rPr>
          <w:rFonts w:ascii="仿宋" w:eastAsia="仿宋" w:hAnsi="仿宋" w:hint="eastAsia"/>
          <w:sz w:val="28"/>
          <w:szCs w:val="28"/>
        </w:rPr>
        <w:t>会议费：是指在项目实施过程中为组织开展学术研讨、咨询以及协调项目等活动而发生的会议费用。项目承担者应当按照有关规定，严格控制会议规模、会议数量、会议开支标准和会期。</w:t>
      </w:r>
      <w:r>
        <w:rPr>
          <w:rFonts w:ascii="仿宋" w:eastAsia="仿宋" w:hAnsi="仿宋" w:hint="eastAsia"/>
          <w:sz w:val="28"/>
          <w:szCs w:val="28"/>
        </w:rPr>
        <w:t>提前在成本预算中列支限额，并不得调增。</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（七）</w:t>
      </w:r>
      <w:r w:rsidRPr="00AD5C01">
        <w:rPr>
          <w:rFonts w:ascii="仿宋" w:eastAsia="仿宋" w:hAnsi="仿宋" w:hint="eastAsia"/>
          <w:sz w:val="28"/>
          <w:szCs w:val="28"/>
        </w:rPr>
        <w:t>国际合作与交流费：是指在项目实施过程中项目研究人员</w:t>
      </w:r>
      <w:r w:rsidRPr="00AD5C01">
        <w:rPr>
          <w:rFonts w:ascii="仿宋" w:eastAsia="仿宋" w:hAnsi="仿宋" w:hint="eastAsia"/>
          <w:sz w:val="28"/>
          <w:szCs w:val="28"/>
        </w:rPr>
        <w:lastRenderedPageBreak/>
        <w:t>出国及外国专家来华工作的费用。国际合作</w:t>
      </w:r>
      <w:r>
        <w:rPr>
          <w:rFonts w:ascii="仿宋" w:eastAsia="仿宋" w:hAnsi="仿宋" w:hint="eastAsia"/>
          <w:sz w:val="28"/>
          <w:szCs w:val="28"/>
        </w:rPr>
        <w:t>与交流费应当严格执行国家外事经费管理的有关规定，并经西安科技大学国际合作与交流中心</w:t>
      </w:r>
      <w:r w:rsidRPr="00AD5C01">
        <w:rPr>
          <w:rFonts w:ascii="仿宋" w:eastAsia="仿宋" w:hAnsi="仿宋" w:hint="eastAsia"/>
          <w:sz w:val="28"/>
          <w:szCs w:val="28"/>
        </w:rPr>
        <w:t>审核后方可报销。</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（八）</w:t>
      </w:r>
      <w:r w:rsidRPr="00AD5C01">
        <w:rPr>
          <w:rFonts w:ascii="仿宋" w:eastAsia="仿宋" w:hAnsi="仿宋" w:hint="eastAsia"/>
          <w:sz w:val="28"/>
          <w:szCs w:val="28"/>
        </w:rPr>
        <w:t>出版/文献/信息传播/知识产权事务费：是指在项目实施过程中，需要支付的出版费、资料费、专用软件购买费、文献检索费、专业通信费、专利申请及其他知识产权事务等费用。</w:t>
      </w:r>
    </w:p>
    <w:p w:rsidR="00C93990" w:rsidRDefault="00C93990" w:rsidP="00C93990">
      <w:pPr>
        <w:spacing w:line="570" w:lineRule="exact"/>
        <w:ind w:firstLineChars="200" w:firstLine="560"/>
        <w:rPr>
          <w:rFonts w:ascii="仿宋" w:eastAsia="仿宋" w:hAnsi="仿宋"/>
          <w:color w:val="000000"/>
          <w:sz w:val="28"/>
          <w:szCs w:val="28"/>
        </w:rPr>
      </w:pPr>
      <w:r>
        <w:rPr>
          <w:rFonts w:ascii="仿宋" w:eastAsia="仿宋" w:hAnsi="仿宋" w:hint="eastAsia"/>
          <w:sz w:val="28"/>
          <w:szCs w:val="28"/>
        </w:rPr>
        <w:t>（九）</w:t>
      </w:r>
      <w:r w:rsidRPr="00AD5C01">
        <w:rPr>
          <w:rFonts w:ascii="仿宋" w:eastAsia="仿宋" w:hAnsi="仿宋" w:hint="eastAsia"/>
          <w:color w:val="000000"/>
          <w:sz w:val="28"/>
          <w:szCs w:val="28"/>
        </w:rPr>
        <w:t>人员费：指在项目研究开发过程中支付给参加项目的相关人员</w:t>
      </w:r>
      <w:r w:rsidR="00DE4187">
        <w:rPr>
          <w:rFonts w:ascii="仿宋" w:eastAsia="仿宋" w:hAnsi="仿宋" w:hint="eastAsia"/>
          <w:color w:val="000000"/>
          <w:sz w:val="28"/>
          <w:szCs w:val="28"/>
        </w:rPr>
        <w:t>（临时聘用的劳务用工、参与项目的助研学生及有工资性收入的校内教职工</w:t>
      </w:r>
      <w:r w:rsidRPr="00D0241B">
        <w:rPr>
          <w:rFonts w:ascii="仿宋" w:eastAsia="仿宋" w:hAnsi="仿宋" w:hint="eastAsia"/>
          <w:color w:val="000000"/>
          <w:sz w:val="28"/>
          <w:szCs w:val="28"/>
        </w:rPr>
        <w:t>人员）</w:t>
      </w:r>
      <w:r w:rsidR="00DE4187">
        <w:rPr>
          <w:rFonts w:ascii="仿宋" w:eastAsia="仿宋" w:hAnsi="仿宋" w:hint="eastAsia"/>
          <w:color w:val="000000"/>
          <w:sz w:val="28"/>
          <w:szCs w:val="28"/>
        </w:rPr>
        <w:t>，总比例不得超出合同额的30%</w:t>
      </w:r>
      <w:r>
        <w:rPr>
          <w:rFonts w:ascii="仿宋" w:eastAsia="仿宋" w:hAnsi="仿宋" w:hint="eastAsia"/>
          <w:color w:val="000000"/>
          <w:sz w:val="28"/>
          <w:szCs w:val="28"/>
        </w:rPr>
        <w:t>。</w:t>
      </w:r>
    </w:p>
    <w:p w:rsidR="00C93990" w:rsidRPr="006E45B2" w:rsidRDefault="00C93990" w:rsidP="00C93990">
      <w:pPr>
        <w:spacing w:line="570" w:lineRule="exact"/>
        <w:ind w:firstLineChars="200" w:firstLine="560"/>
        <w:rPr>
          <w:rFonts w:ascii="仿宋" w:eastAsia="仿宋" w:hAnsi="仿宋" w:cs="仿宋_GB2312"/>
          <w:sz w:val="28"/>
          <w:szCs w:val="28"/>
        </w:rPr>
      </w:pPr>
      <w:r w:rsidRPr="006E45B2">
        <w:rPr>
          <w:rFonts w:ascii="仿宋" w:eastAsia="仿宋" w:hAnsi="仿宋" w:cs="仿宋_GB2312" w:hint="eastAsia"/>
          <w:sz w:val="28"/>
          <w:szCs w:val="28"/>
        </w:rPr>
        <w:t>因工作需要，可</w:t>
      </w:r>
      <w:r>
        <w:rPr>
          <w:rFonts w:ascii="仿宋" w:eastAsia="仿宋" w:hAnsi="仿宋" w:cs="仿宋_GB2312" w:hint="eastAsia"/>
          <w:sz w:val="28"/>
          <w:szCs w:val="28"/>
        </w:rPr>
        <w:t>将部分技术工作委托给校外技术人员或临时聘用校外人员参与相关工作并签订相关工作委托合同。</w:t>
      </w:r>
      <w:r w:rsidRPr="006E45B2">
        <w:rPr>
          <w:rFonts w:ascii="仿宋" w:eastAsia="仿宋" w:hAnsi="仿宋" w:cs="仿宋_GB2312" w:hint="eastAsia"/>
          <w:sz w:val="28"/>
          <w:szCs w:val="28"/>
        </w:rPr>
        <w:t>上述人员与公司不形成劳动关系，费用支出凭税务机关开具的劳务费发票支取。</w:t>
      </w:r>
    </w:p>
    <w:p w:rsidR="00C93990" w:rsidRDefault="00C93990" w:rsidP="00C93990">
      <w:pPr>
        <w:spacing w:line="560" w:lineRule="exact"/>
        <w:ind w:firstLineChars="200" w:firstLine="560"/>
        <w:rPr>
          <w:rFonts w:ascii="仿宋" w:eastAsia="仿宋" w:hAnsi="仿宋" w:cs="仿宋_GB2312"/>
          <w:sz w:val="28"/>
          <w:szCs w:val="28"/>
        </w:rPr>
      </w:pPr>
      <w:r w:rsidRPr="006E45B2">
        <w:rPr>
          <w:rFonts w:ascii="仿宋" w:eastAsia="仿宋" w:hAnsi="仿宋" w:cs="仿宋_GB2312" w:hint="eastAsia"/>
          <w:sz w:val="28"/>
          <w:szCs w:val="28"/>
        </w:rPr>
        <w:t>项目允许支出一定数额的助研费，人员不得超过8人。助研费主要用于为参与项目工作的学生发放助研补贴等，造表发放，按国家政策规定交纳个人所得税。</w:t>
      </w:r>
    </w:p>
    <w:p w:rsidR="00C93990" w:rsidRDefault="00251F78" w:rsidP="00C93990">
      <w:pPr>
        <w:spacing w:line="560" w:lineRule="exact"/>
        <w:ind w:firstLineChars="200" w:firstLine="560"/>
        <w:rPr>
          <w:rFonts w:ascii="仿宋" w:eastAsia="仿宋" w:hAnsi="仿宋" w:cs="仿宋_GB2312"/>
          <w:sz w:val="28"/>
          <w:szCs w:val="28"/>
        </w:rPr>
      </w:pPr>
      <w:r>
        <w:rPr>
          <w:rFonts w:ascii="仿宋" w:eastAsia="仿宋" w:hAnsi="仿宋" w:hint="eastAsia"/>
          <w:color w:val="000000"/>
          <w:sz w:val="28"/>
          <w:szCs w:val="28"/>
        </w:rPr>
        <w:t>有工资性收入的校内教职工</w:t>
      </w:r>
      <w:r w:rsidR="00C93990" w:rsidRPr="00D0241B">
        <w:rPr>
          <w:rFonts w:ascii="仿宋" w:eastAsia="仿宋" w:hAnsi="仿宋" w:hint="eastAsia"/>
          <w:color w:val="000000"/>
          <w:sz w:val="28"/>
          <w:szCs w:val="28"/>
        </w:rPr>
        <w:t>人员</w:t>
      </w:r>
      <w:r w:rsidR="00C93990">
        <w:rPr>
          <w:rFonts w:ascii="仿宋" w:eastAsia="仿宋" w:hAnsi="仿宋" w:hint="eastAsia"/>
          <w:color w:val="000000"/>
          <w:sz w:val="28"/>
          <w:szCs w:val="28"/>
        </w:rPr>
        <w:t>费用</w:t>
      </w:r>
      <w:r w:rsidR="00C93990" w:rsidRPr="006E45B2">
        <w:rPr>
          <w:rFonts w:ascii="仿宋" w:eastAsia="仿宋" w:hAnsi="仿宋" w:cs="仿宋_GB2312" w:hint="eastAsia"/>
          <w:sz w:val="28"/>
          <w:szCs w:val="28"/>
        </w:rPr>
        <w:t>造表发放，按国家政策规定交纳个人所得税。</w:t>
      </w:r>
    </w:p>
    <w:p w:rsidR="00C93990" w:rsidRPr="006E45B2" w:rsidRDefault="00C93990" w:rsidP="00C93990">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以上人员费用必须转入本人银行卡中，不得由项目负责人代领。</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color w:val="000000"/>
          <w:sz w:val="28"/>
          <w:szCs w:val="28"/>
        </w:rPr>
        <w:t>（十）</w:t>
      </w:r>
      <w:r w:rsidRPr="00AD5C01">
        <w:rPr>
          <w:rFonts w:ascii="仿宋" w:eastAsia="仿宋" w:hAnsi="仿宋" w:hint="eastAsia"/>
          <w:color w:val="000000"/>
          <w:sz w:val="28"/>
          <w:szCs w:val="28"/>
        </w:rPr>
        <w:t>专家咨询</w:t>
      </w:r>
      <w:r>
        <w:rPr>
          <w:rFonts w:ascii="仿宋" w:eastAsia="仿宋" w:hAnsi="仿宋" w:hint="eastAsia"/>
          <w:color w:val="000000"/>
          <w:sz w:val="28"/>
          <w:szCs w:val="28"/>
        </w:rPr>
        <w:t>或评审</w:t>
      </w:r>
      <w:r w:rsidRPr="00AD5C01">
        <w:rPr>
          <w:rFonts w:ascii="仿宋" w:eastAsia="仿宋" w:hAnsi="仿宋" w:hint="eastAsia"/>
          <w:color w:val="000000"/>
          <w:sz w:val="28"/>
          <w:szCs w:val="28"/>
        </w:rPr>
        <w:t>费：是指在项目实施过程中支付给临时聘请的咨询专</w:t>
      </w:r>
      <w:r w:rsidRPr="00AD5C01">
        <w:rPr>
          <w:rFonts w:ascii="仿宋" w:eastAsia="仿宋" w:hAnsi="仿宋" w:hint="eastAsia"/>
          <w:sz w:val="28"/>
          <w:szCs w:val="28"/>
        </w:rPr>
        <w:t>家的费用。</w:t>
      </w:r>
      <w:r>
        <w:rPr>
          <w:rFonts w:ascii="仿宋" w:eastAsia="仿宋" w:hAnsi="仿宋" w:hint="eastAsia"/>
          <w:sz w:val="28"/>
          <w:szCs w:val="28"/>
        </w:rPr>
        <w:t>具体发放标准以《西安科技大学科研评审费发放办法》执行。</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（十一）</w:t>
      </w:r>
      <w:r w:rsidRPr="00AD5C01">
        <w:rPr>
          <w:rFonts w:ascii="仿宋" w:eastAsia="仿宋" w:hAnsi="仿宋" w:hint="eastAsia"/>
          <w:sz w:val="28"/>
          <w:szCs w:val="28"/>
        </w:rPr>
        <w:t>管理费用：具体指在项目实施过程中使用外单位仪器设备及房屋，水、电、气、暖消耗，办公费用等支出。</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（十二）</w:t>
      </w:r>
      <w:r w:rsidRPr="00AD5C01">
        <w:rPr>
          <w:rFonts w:ascii="仿宋" w:eastAsia="仿宋" w:hAnsi="仿宋" w:hint="eastAsia"/>
          <w:sz w:val="28"/>
          <w:szCs w:val="28"/>
        </w:rPr>
        <w:t>研发费用：指用于进行技术研究、开发、新技术推广应</w:t>
      </w:r>
      <w:r w:rsidRPr="00AD5C01">
        <w:rPr>
          <w:rFonts w:ascii="仿宋" w:eastAsia="仿宋" w:hAnsi="仿宋" w:hint="eastAsia"/>
          <w:sz w:val="28"/>
          <w:szCs w:val="28"/>
        </w:rPr>
        <w:lastRenderedPageBreak/>
        <w:t>用的专项费用。</w:t>
      </w:r>
    </w:p>
    <w:p w:rsidR="00C93990"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（十三）</w:t>
      </w:r>
      <w:r w:rsidRPr="00AD5C01">
        <w:rPr>
          <w:rFonts w:ascii="仿宋" w:eastAsia="仿宋" w:hAnsi="仿宋" w:hint="eastAsia"/>
          <w:sz w:val="28"/>
          <w:szCs w:val="28"/>
        </w:rPr>
        <w:t>其他费用：指与项目实施有关的其他支出</w:t>
      </w:r>
      <w:r>
        <w:rPr>
          <w:rFonts w:ascii="仿宋" w:eastAsia="仿宋" w:hAnsi="仿宋" w:hint="eastAsia"/>
          <w:sz w:val="28"/>
          <w:szCs w:val="28"/>
        </w:rPr>
        <w:t>。</w:t>
      </w:r>
    </w:p>
    <w:p w:rsidR="00C93990" w:rsidRDefault="00D25E5B" w:rsidP="00C93990">
      <w:pPr>
        <w:spacing w:line="570" w:lineRule="exact"/>
        <w:ind w:firstLineChars="200" w:firstLine="560"/>
        <w:rPr>
          <w:rFonts w:ascii="仿宋" w:eastAsia="仿宋" w:hAnsi="仿宋"/>
          <w:color w:val="000000"/>
          <w:sz w:val="28"/>
          <w:szCs w:val="28"/>
        </w:rPr>
      </w:pPr>
      <w:r>
        <w:rPr>
          <w:rFonts w:ascii="仿宋" w:eastAsia="仿宋" w:hAnsi="仿宋" w:hint="eastAsia"/>
          <w:sz w:val="28"/>
          <w:szCs w:val="28"/>
        </w:rPr>
        <w:t>第十六</w:t>
      </w:r>
      <w:r w:rsidR="00C93990" w:rsidRPr="00AD5C01">
        <w:rPr>
          <w:rFonts w:ascii="仿宋" w:eastAsia="仿宋" w:hAnsi="仿宋" w:hint="eastAsia"/>
          <w:sz w:val="28"/>
          <w:szCs w:val="28"/>
        </w:rPr>
        <w:t>条  为保证项目如期顺利完成，项目组所列支的</w:t>
      </w:r>
      <w:r w:rsidR="00C93990">
        <w:rPr>
          <w:rFonts w:ascii="仿宋" w:eastAsia="仿宋" w:hAnsi="仿宋" w:hint="eastAsia"/>
          <w:sz w:val="28"/>
          <w:szCs w:val="28"/>
        </w:rPr>
        <w:t>各项费用在</w:t>
      </w:r>
      <w:r w:rsidR="00C93990" w:rsidRPr="00AD5C01">
        <w:rPr>
          <w:rFonts w:ascii="仿宋" w:eastAsia="仿宋" w:hAnsi="仿宋" w:hint="eastAsia"/>
          <w:color w:val="000000"/>
          <w:sz w:val="28"/>
          <w:szCs w:val="28"/>
        </w:rPr>
        <w:t>结题手续办理前不得超过到款额税后的</w:t>
      </w:r>
      <w:r w:rsidR="00C93990">
        <w:rPr>
          <w:rFonts w:ascii="仿宋" w:eastAsia="仿宋" w:hAnsi="仿宋" w:hint="eastAsia"/>
          <w:color w:val="000000"/>
          <w:sz w:val="28"/>
          <w:szCs w:val="28"/>
        </w:rPr>
        <w:t>8</w:t>
      </w:r>
      <w:r w:rsidR="00C93990" w:rsidRPr="00AD5C01">
        <w:rPr>
          <w:rFonts w:ascii="仿宋" w:eastAsia="仿宋" w:hAnsi="仿宋" w:hint="eastAsia"/>
          <w:color w:val="000000"/>
          <w:sz w:val="28"/>
          <w:szCs w:val="28"/>
        </w:rPr>
        <w:t>0%。</w:t>
      </w:r>
    </w:p>
    <w:p w:rsidR="00C93990" w:rsidRDefault="00D25E5B" w:rsidP="00C93990">
      <w:pPr>
        <w:spacing w:line="560" w:lineRule="exact"/>
        <w:ind w:firstLineChars="200" w:firstLine="560"/>
        <w:rPr>
          <w:rFonts w:ascii="仿宋" w:eastAsia="仿宋" w:hAnsi="仿宋"/>
          <w:sz w:val="28"/>
          <w:szCs w:val="28"/>
        </w:rPr>
      </w:pPr>
      <w:r>
        <w:rPr>
          <w:rFonts w:ascii="仿宋" w:eastAsia="仿宋" w:hAnsi="仿宋" w:hint="eastAsia"/>
          <w:sz w:val="28"/>
          <w:szCs w:val="28"/>
        </w:rPr>
        <w:t>第十七</w:t>
      </w:r>
      <w:r w:rsidR="00C93990" w:rsidRPr="00AD5C01">
        <w:rPr>
          <w:rFonts w:ascii="仿宋" w:eastAsia="仿宋" w:hAnsi="仿宋" w:hint="eastAsia"/>
          <w:sz w:val="28"/>
          <w:szCs w:val="28"/>
        </w:rPr>
        <w:t>条  项目执行过程中，</w:t>
      </w:r>
      <w:r w:rsidR="00C93990" w:rsidRPr="00753DED">
        <w:rPr>
          <w:rFonts w:ascii="仿宋" w:eastAsia="仿宋" w:hAnsi="仿宋" w:cs="仿宋_GB2312" w:hint="eastAsia"/>
          <w:sz w:val="28"/>
          <w:szCs w:val="28"/>
        </w:rPr>
        <w:t>仪器设备</w:t>
      </w:r>
      <w:r w:rsidR="00C93990">
        <w:rPr>
          <w:rFonts w:ascii="仿宋" w:eastAsia="仿宋" w:hAnsi="仿宋" w:cs="仿宋_GB2312" w:hint="eastAsia"/>
          <w:sz w:val="28"/>
          <w:szCs w:val="28"/>
        </w:rPr>
        <w:t>原材料等</w:t>
      </w:r>
      <w:r w:rsidR="00C93990" w:rsidRPr="00753DED">
        <w:rPr>
          <w:rFonts w:ascii="仿宋" w:eastAsia="仿宋" w:hAnsi="仿宋" w:cs="仿宋_GB2312" w:hint="eastAsia"/>
          <w:sz w:val="28"/>
          <w:szCs w:val="28"/>
        </w:rPr>
        <w:t>采购，对外委托技术开发、技术服务</w:t>
      </w:r>
      <w:r w:rsidR="00C93990">
        <w:rPr>
          <w:rFonts w:ascii="仿宋" w:eastAsia="仿宋" w:hAnsi="仿宋" w:cs="仿宋_GB2312" w:hint="eastAsia"/>
          <w:sz w:val="28"/>
          <w:szCs w:val="28"/>
        </w:rPr>
        <w:t>等事项，</w:t>
      </w:r>
      <w:r w:rsidR="00C93990" w:rsidRPr="00AD5C01">
        <w:rPr>
          <w:rFonts w:ascii="仿宋" w:eastAsia="仿宋" w:hAnsi="仿宋" w:hint="eastAsia"/>
          <w:sz w:val="28"/>
          <w:szCs w:val="28"/>
        </w:rPr>
        <w:t>需签订本公</w:t>
      </w:r>
      <w:r w:rsidR="00C93990">
        <w:rPr>
          <w:rFonts w:ascii="仿宋" w:eastAsia="仿宋" w:hAnsi="仿宋" w:hint="eastAsia"/>
          <w:sz w:val="28"/>
          <w:szCs w:val="28"/>
        </w:rPr>
        <w:t>司与合作单位的合同，除采购合同外，其他均需凭合同、项目验收单、费用明细表和发票办理结账手续。</w:t>
      </w:r>
    </w:p>
    <w:p w:rsidR="00C93990" w:rsidRPr="00D737FF" w:rsidRDefault="00C93990" w:rsidP="00C93990">
      <w:pPr>
        <w:spacing w:line="520" w:lineRule="exact"/>
        <w:ind w:firstLineChars="200" w:firstLine="560"/>
        <w:rPr>
          <w:rFonts w:ascii="仿宋" w:eastAsia="仿宋" w:hAnsi="仿宋" w:cs="Times New Roman"/>
          <w:color w:val="000000"/>
          <w:sz w:val="28"/>
          <w:szCs w:val="28"/>
        </w:rPr>
      </w:pPr>
      <w:r w:rsidRPr="006C0C0C">
        <w:rPr>
          <w:rFonts w:ascii="仿宋" w:eastAsia="仿宋" w:hAnsi="仿宋" w:cs="Times New Roman" w:hint="eastAsia"/>
          <w:color w:val="000000"/>
          <w:sz w:val="28"/>
          <w:szCs w:val="28"/>
        </w:rPr>
        <w:t xml:space="preserve"> 项目外协比例原则上不得超过</w:t>
      </w:r>
      <w:r>
        <w:rPr>
          <w:rFonts w:ascii="仿宋" w:eastAsia="仿宋" w:hAnsi="仿宋" w:hint="eastAsia"/>
          <w:color w:val="000000"/>
          <w:sz w:val="28"/>
          <w:szCs w:val="28"/>
        </w:rPr>
        <w:t>合同额的</w:t>
      </w:r>
      <w:r w:rsidRPr="006C0C0C">
        <w:rPr>
          <w:rFonts w:ascii="仿宋" w:eastAsia="仿宋" w:hAnsi="仿宋" w:cs="Times New Roman" w:hint="eastAsia"/>
          <w:color w:val="000000"/>
          <w:sz w:val="28"/>
          <w:szCs w:val="28"/>
        </w:rPr>
        <w:t>50%</w:t>
      </w:r>
      <w:r>
        <w:rPr>
          <w:rFonts w:ascii="仿宋" w:eastAsia="仿宋" w:hAnsi="仿宋" w:hint="eastAsia"/>
          <w:color w:val="000000"/>
          <w:sz w:val="28"/>
          <w:szCs w:val="28"/>
        </w:rPr>
        <w:t>。</w:t>
      </w:r>
      <w:r w:rsidR="00251F78">
        <w:rPr>
          <w:rFonts w:ascii="仿宋" w:eastAsia="仿宋" w:hAnsi="仿宋" w:cs="Times New Roman" w:hint="eastAsia"/>
          <w:color w:val="000000"/>
          <w:sz w:val="28"/>
          <w:szCs w:val="28"/>
        </w:rPr>
        <w:t>采购合同按照母合同文件中购置需求实施</w:t>
      </w:r>
      <w:r w:rsidRPr="006C0C0C">
        <w:rPr>
          <w:rFonts w:ascii="仿宋" w:eastAsia="仿宋" w:hAnsi="仿宋" w:cs="Times New Roman" w:hint="eastAsia"/>
          <w:color w:val="000000"/>
          <w:sz w:val="28"/>
          <w:szCs w:val="28"/>
        </w:rPr>
        <w:t>。</w:t>
      </w:r>
    </w:p>
    <w:p w:rsidR="00C93990" w:rsidRPr="00A93356" w:rsidRDefault="00D25E5B" w:rsidP="00C93990">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第十八</w:t>
      </w:r>
      <w:r w:rsidR="00C93990">
        <w:rPr>
          <w:rFonts w:ascii="仿宋" w:eastAsia="仿宋" w:hAnsi="仿宋" w:cs="仿宋_GB2312" w:hint="eastAsia"/>
          <w:sz w:val="28"/>
          <w:szCs w:val="28"/>
        </w:rPr>
        <w:t>条 对外技术服务</w:t>
      </w:r>
      <w:r w:rsidR="00734611">
        <w:rPr>
          <w:rFonts w:ascii="仿宋" w:eastAsia="仿宋" w:hAnsi="仿宋" w:cs="仿宋_GB2312" w:hint="eastAsia"/>
          <w:sz w:val="28"/>
          <w:szCs w:val="28"/>
        </w:rPr>
        <w:t>项目结算之后，</w:t>
      </w:r>
      <w:r w:rsidR="00251F78">
        <w:rPr>
          <w:rFonts w:ascii="仿宋" w:eastAsia="仿宋" w:hAnsi="仿宋" w:cs="仿宋_GB2312" w:hint="eastAsia"/>
          <w:sz w:val="28"/>
          <w:szCs w:val="28"/>
        </w:rPr>
        <w:t>由项目负责人提交申请，经公司</w:t>
      </w:r>
      <w:r w:rsidR="00734611">
        <w:rPr>
          <w:rFonts w:ascii="仿宋" w:eastAsia="仿宋" w:hAnsi="仿宋" w:cs="仿宋_GB2312" w:hint="eastAsia"/>
          <w:sz w:val="28"/>
          <w:szCs w:val="28"/>
        </w:rPr>
        <w:t>研究及公司</w:t>
      </w:r>
      <w:r w:rsidR="00251F78">
        <w:rPr>
          <w:rFonts w:ascii="仿宋" w:eastAsia="仿宋" w:hAnsi="仿宋" w:cs="仿宋_GB2312" w:hint="eastAsia"/>
          <w:sz w:val="28"/>
          <w:szCs w:val="28"/>
        </w:rPr>
        <w:t>负责人</w:t>
      </w:r>
      <w:r w:rsidR="00C93990">
        <w:rPr>
          <w:rFonts w:ascii="仿宋" w:eastAsia="仿宋" w:hAnsi="仿宋" w:cs="仿宋_GB2312" w:hint="eastAsia"/>
          <w:sz w:val="28"/>
          <w:szCs w:val="28"/>
        </w:rPr>
        <w:t>审批后，</w:t>
      </w:r>
      <w:r w:rsidR="00251F78">
        <w:rPr>
          <w:rFonts w:ascii="仿宋" w:eastAsia="仿宋" w:hAnsi="仿宋" w:cs="仿宋_GB2312" w:hint="eastAsia"/>
          <w:sz w:val="28"/>
          <w:szCs w:val="28"/>
        </w:rPr>
        <w:t>可作为对项目科研人员的激励绩效，</w:t>
      </w:r>
      <w:r w:rsidR="00C93990" w:rsidRPr="00A93356">
        <w:rPr>
          <w:rFonts w:ascii="仿宋" w:eastAsia="仿宋" w:hAnsi="仿宋" w:cs="仿宋_GB2312" w:hint="eastAsia"/>
          <w:sz w:val="28"/>
          <w:szCs w:val="28"/>
        </w:rPr>
        <w:t>需按国家税收政策交纳个人所得税。</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第十九</w:t>
      </w:r>
      <w:r w:rsidRPr="00AD5C01">
        <w:rPr>
          <w:rFonts w:ascii="仿宋" w:eastAsia="仿宋" w:hAnsi="仿宋" w:hint="eastAsia"/>
          <w:sz w:val="28"/>
          <w:szCs w:val="28"/>
        </w:rPr>
        <w:t>条  各项目组应统筹安排每年的支出，当年利润（收支差）的企业所得税由各项目组自行承担。</w:t>
      </w:r>
    </w:p>
    <w:p w:rsidR="00C93990" w:rsidRDefault="00C93990" w:rsidP="00C93990">
      <w:pPr>
        <w:spacing w:line="570" w:lineRule="exact"/>
        <w:ind w:firstLineChars="200" w:firstLine="560"/>
        <w:rPr>
          <w:rFonts w:ascii="仿宋" w:eastAsia="仿宋" w:hAnsi="仿宋"/>
          <w:sz w:val="28"/>
          <w:szCs w:val="28"/>
        </w:rPr>
      </w:pP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 xml:space="preserve">                 </w:t>
      </w:r>
      <w:r w:rsidRPr="00AD5C01">
        <w:rPr>
          <w:rFonts w:ascii="仿宋" w:eastAsia="仿宋" w:hAnsi="仿宋" w:hint="eastAsia"/>
          <w:sz w:val="28"/>
          <w:szCs w:val="28"/>
        </w:rPr>
        <w:t>五、发票管理</w:t>
      </w:r>
    </w:p>
    <w:p w:rsidR="00C93990" w:rsidRPr="009D6C24" w:rsidRDefault="00C93990" w:rsidP="00C93990">
      <w:pPr>
        <w:ind w:firstLineChars="200" w:firstLine="560"/>
        <w:rPr>
          <w:rFonts w:ascii="仿宋" w:eastAsia="仿宋" w:hAnsi="仿宋"/>
          <w:sz w:val="28"/>
          <w:szCs w:val="28"/>
        </w:rPr>
      </w:pPr>
      <w:r>
        <w:rPr>
          <w:rFonts w:ascii="仿宋" w:eastAsia="仿宋" w:hAnsi="仿宋" w:hint="eastAsia"/>
          <w:sz w:val="28"/>
          <w:szCs w:val="28"/>
        </w:rPr>
        <w:t>第二十</w:t>
      </w:r>
      <w:r w:rsidRPr="00AD5C01">
        <w:rPr>
          <w:rFonts w:ascii="仿宋" w:eastAsia="仿宋" w:hAnsi="仿宋" w:hint="eastAsia"/>
          <w:sz w:val="28"/>
          <w:szCs w:val="28"/>
        </w:rPr>
        <w:t xml:space="preserve">条  </w:t>
      </w:r>
      <w:r w:rsidRPr="009D6C24">
        <w:rPr>
          <w:rFonts w:ascii="仿宋" w:eastAsia="仿宋" w:hAnsi="仿宋" w:hint="eastAsia"/>
          <w:sz w:val="28"/>
          <w:szCs w:val="28"/>
        </w:rPr>
        <w:t>公司根据技术合同开具发票，如项目款未到或在公司账上无款或款项金额不足时，</w:t>
      </w:r>
      <w:r w:rsidR="00346735">
        <w:rPr>
          <w:rFonts w:ascii="仿宋" w:eastAsia="仿宋" w:hAnsi="仿宋" w:hint="eastAsia"/>
          <w:sz w:val="28"/>
          <w:szCs w:val="28"/>
        </w:rPr>
        <w:t>项目组</w:t>
      </w:r>
      <w:r w:rsidRPr="009D6C24">
        <w:rPr>
          <w:rFonts w:ascii="仿宋" w:eastAsia="仿宋" w:hAnsi="仿宋" w:hint="eastAsia"/>
          <w:sz w:val="28"/>
          <w:szCs w:val="28"/>
        </w:rPr>
        <w:t>要交纳发票金额的12%</w:t>
      </w:r>
      <w:r>
        <w:rPr>
          <w:rFonts w:ascii="仿宋" w:eastAsia="仿宋" w:hAnsi="仿宋" w:hint="eastAsia"/>
          <w:sz w:val="28"/>
          <w:szCs w:val="28"/>
        </w:rPr>
        <w:t>（税为6%）或</w:t>
      </w:r>
      <w:r w:rsidR="00346735">
        <w:rPr>
          <w:rFonts w:ascii="仿宋" w:eastAsia="仿宋" w:hAnsi="仿宋" w:hint="eastAsia"/>
          <w:sz w:val="28"/>
          <w:szCs w:val="28"/>
        </w:rPr>
        <w:t>20</w:t>
      </w:r>
      <w:r>
        <w:rPr>
          <w:rFonts w:ascii="仿宋" w:eastAsia="仿宋" w:hAnsi="仿宋" w:hint="eastAsia"/>
          <w:sz w:val="28"/>
          <w:szCs w:val="28"/>
        </w:rPr>
        <w:t>%（税为</w:t>
      </w:r>
      <w:r w:rsidR="00346735">
        <w:rPr>
          <w:rFonts w:ascii="仿宋" w:eastAsia="仿宋" w:hAnsi="仿宋" w:hint="eastAsia"/>
          <w:sz w:val="28"/>
          <w:szCs w:val="28"/>
        </w:rPr>
        <w:t>13</w:t>
      </w:r>
      <w:r>
        <w:rPr>
          <w:rFonts w:ascii="仿宋" w:eastAsia="仿宋" w:hAnsi="仿宋" w:hint="eastAsia"/>
          <w:sz w:val="28"/>
          <w:szCs w:val="28"/>
        </w:rPr>
        <w:t>%）</w:t>
      </w:r>
      <w:r w:rsidR="00346735">
        <w:rPr>
          <w:rFonts w:ascii="仿宋" w:eastAsia="仿宋" w:hAnsi="仿宋" w:hint="eastAsia"/>
          <w:sz w:val="28"/>
          <w:szCs w:val="28"/>
        </w:rPr>
        <w:t>作为项目保证金。项目款到账后，</w:t>
      </w:r>
      <w:r w:rsidR="00734611">
        <w:rPr>
          <w:rFonts w:ascii="仿宋" w:eastAsia="仿宋" w:hAnsi="仿宋" w:hint="eastAsia"/>
          <w:sz w:val="28"/>
          <w:szCs w:val="28"/>
        </w:rPr>
        <w:t>财务部按公司规定</w:t>
      </w:r>
      <w:r w:rsidR="00346735">
        <w:rPr>
          <w:rFonts w:ascii="仿宋" w:eastAsia="仿宋" w:hAnsi="仿宋" w:hint="eastAsia"/>
          <w:sz w:val="28"/>
          <w:szCs w:val="28"/>
        </w:rPr>
        <w:t>将项目保证金退回缴款人</w:t>
      </w:r>
      <w:r w:rsidRPr="009D6C24">
        <w:rPr>
          <w:rFonts w:ascii="仿宋" w:eastAsia="仿宋" w:hAnsi="仿宋" w:hint="eastAsia"/>
          <w:sz w:val="28"/>
          <w:szCs w:val="28"/>
        </w:rPr>
        <w:t>银行卡上。开具</w:t>
      </w:r>
      <w:r>
        <w:rPr>
          <w:rFonts w:ascii="仿宋" w:eastAsia="仿宋" w:hAnsi="仿宋" w:hint="eastAsia"/>
          <w:sz w:val="28"/>
          <w:szCs w:val="28"/>
        </w:rPr>
        <w:t>发票先根据合同填写发票申请单。发票金额须根据合同条款及</w:t>
      </w:r>
      <w:r w:rsidRPr="009D6C24">
        <w:rPr>
          <w:rFonts w:ascii="仿宋" w:eastAsia="仿宋" w:hAnsi="仿宋" w:hint="eastAsia"/>
          <w:sz w:val="28"/>
          <w:szCs w:val="28"/>
        </w:rPr>
        <w:t>项目进度开具。</w:t>
      </w:r>
    </w:p>
    <w:p w:rsidR="00C93990" w:rsidRPr="00AD5C01" w:rsidRDefault="00C93990" w:rsidP="00C93990">
      <w:pPr>
        <w:spacing w:line="57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第二十一</w:t>
      </w:r>
      <w:r w:rsidR="00346735">
        <w:rPr>
          <w:rFonts w:ascii="仿宋" w:eastAsia="仿宋" w:hAnsi="仿宋" w:hint="eastAsia"/>
          <w:color w:val="000000"/>
          <w:sz w:val="28"/>
          <w:szCs w:val="28"/>
        </w:rPr>
        <w:t xml:space="preserve">条 </w:t>
      </w:r>
      <w:r>
        <w:rPr>
          <w:rFonts w:ascii="仿宋" w:eastAsia="仿宋" w:hAnsi="仿宋" w:hint="eastAsia"/>
          <w:color w:val="000000"/>
          <w:sz w:val="28"/>
          <w:szCs w:val="28"/>
        </w:rPr>
        <w:t>由项目组填写发票申请单由项目负责人签字，并注明付款单位、应收款额，</w:t>
      </w:r>
      <w:r w:rsidRPr="00AD5C01">
        <w:rPr>
          <w:rFonts w:ascii="仿宋" w:eastAsia="仿宋" w:hAnsi="仿宋" w:hint="eastAsia"/>
          <w:color w:val="000000"/>
          <w:sz w:val="28"/>
          <w:szCs w:val="28"/>
        </w:rPr>
        <w:t>同时项目负责人应给出书面的回款时间承诺，</w:t>
      </w:r>
      <w:r w:rsidRPr="00AD5C01">
        <w:rPr>
          <w:rFonts w:ascii="仿宋" w:eastAsia="仿宋" w:hAnsi="仿宋" w:hint="eastAsia"/>
          <w:color w:val="000000"/>
          <w:sz w:val="28"/>
          <w:szCs w:val="28"/>
        </w:rPr>
        <w:lastRenderedPageBreak/>
        <w:t>原则上回款承诺时间不得长于12个月</w:t>
      </w:r>
      <w:r>
        <w:rPr>
          <w:rFonts w:ascii="仿宋" w:eastAsia="仿宋" w:hAnsi="仿宋" w:hint="eastAsia"/>
          <w:color w:val="000000"/>
          <w:sz w:val="28"/>
          <w:szCs w:val="28"/>
        </w:rPr>
        <w:t>，</w:t>
      </w:r>
      <w:r w:rsidRPr="00AD5C01">
        <w:rPr>
          <w:rFonts w:ascii="仿宋" w:eastAsia="仿宋" w:hAnsi="仿宋" w:hint="eastAsia"/>
          <w:color w:val="000000"/>
          <w:sz w:val="28"/>
          <w:szCs w:val="28"/>
        </w:rPr>
        <w:t>方可办理预借发票事宜。</w:t>
      </w:r>
    </w:p>
    <w:p w:rsidR="00C93990" w:rsidRPr="00AD5C01" w:rsidRDefault="00C93990" w:rsidP="00C93990">
      <w:pPr>
        <w:spacing w:line="570" w:lineRule="exact"/>
        <w:ind w:firstLineChars="200" w:firstLine="560"/>
        <w:rPr>
          <w:rFonts w:ascii="仿宋" w:eastAsia="仿宋" w:hAnsi="仿宋"/>
          <w:color w:val="000000"/>
          <w:sz w:val="28"/>
          <w:szCs w:val="28"/>
        </w:rPr>
      </w:pPr>
      <w:r w:rsidRPr="00AD5C01">
        <w:rPr>
          <w:rFonts w:ascii="仿宋" w:eastAsia="仿宋" w:hAnsi="仿宋" w:hint="eastAsia"/>
          <w:color w:val="000000"/>
          <w:sz w:val="28"/>
          <w:szCs w:val="28"/>
        </w:rPr>
        <w:t>超过承诺期限而未及时回款的（质保金除外），取消该项目预借发票的资格，直至追回全部应收款项或收回发票为止</w:t>
      </w:r>
      <w:r>
        <w:rPr>
          <w:rFonts w:ascii="仿宋" w:eastAsia="仿宋" w:hAnsi="仿宋" w:hint="eastAsia"/>
          <w:color w:val="000000"/>
          <w:sz w:val="28"/>
          <w:szCs w:val="28"/>
        </w:rPr>
        <w:t>。</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第二十二</w:t>
      </w:r>
      <w:r w:rsidRPr="00AD5C01">
        <w:rPr>
          <w:rFonts w:ascii="仿宋" w:eastAsia="仿宋" w:hAnsi="仿宋" w:hint="eastAsia"/>
          <w:sz w:val="28"/>
          <w:szCs w:val="28"/>
        </w:rPr>
        <w:t>条  按照《税法》要求，各项目组的预收款项必须在三个月内为对方开具发票，逾期未开发票的预收款项，财务部将直接转为销售收入。</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sz w:val="28"/>
          <w:szCs w:val="28"/>
        </w:rPr>
        <w:t>第二十三</w:t>
      </w:r>
      <w:r w:rsidRPr="00AD5C01">
        <w:rPr>
          <w:rFonts w:ascii="仿宋" w:eastAsia="仿宋" w:hAnsi="仿宋" w:hint="eastAsia"/>
          <w:sz w:val="28"/>
          <w:szCs w:val="28"/>
        </w:rPr>
        <w:t>条  公司销售收入依据《企业会计准则》进行确认，如与《税法》产生差异，依《税法》执行。</w:t>
      </w:r>
    </w:p>
    <w:p w:rsidR="00C93990" w:rsidRPr="0089129D" w:rsidRDefault="00C93990" w:rsidP="00C93990">
      <w:pPr>
        <w:spacing w:line="57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第二十四</w:t>
      </w:r>
      <w:r w:rsidRPr="0089129D">
        <w:rPr>
          <w:rFonts w:ascii="仿宋" w:eastAsia="仿宋" w:hAnsi="仿宋" w:hint="eastAsia"/>
          <w:color w:val="000000"/>
          <w:sz w:val="28"/>
          <w:szCs w:val="28"/>
        </w:rPr>
        <w:t xml:space="preserve">条  </w:t>
      </w:r>
      <w:r>
        <w:rPr>
          <w:rFonts w:ascii="仿宋" w:eastAsia="仿宋" w:hAnsi="仿宋" w:hint="eastAsia"/>
          <w:color w:val="000000"/>
          <w:sz w:val="28"/>
          <w:szCs w:val="28"/>
        </w:rPr>
        <w:t>项目流动资金不足情况下，公司允许项目组将相关费用挂账</w:t>
      </w:r>
      <w:r w:rsidR="00346735">
        <w:rPr>
          <w:rFonts w:ascii="仿宋" w:eastAsia="仿宋" w:hAnsi="仿宋" w:hint="eastAsia"/>
          <w:color w:val="000000"/>
          <w:sz w:val="28"/>
          <w:szCs w:val="28"/>
        </w:rPr>
        <w:t>。由项目负责人签字，财务部经理、公司负责人审批后方可挂账，</w:t>
      </w:r>
      <w:r>
        <w:rPr>
          <w:rFonts w:ascii="仿宋" w:eastAsia="仿宋" w:hAnsi="仿宋" w:hint="eastAsia"/>
          <w:color w:val="000000"/>
          <w:sz w:val="28"/>
          <w:szCs w:val="28"/>
        </w:rPr>
        <w:t>挂账时间不得超过半年</w:t>
      </w:r>
      <w:r w:rsidR="00346735">
        <w:rPr>
          <w:rFonts w:ascii="仿宋" w:eastAsia="仿宋" w:hAnsi="仿宋" w:hint="eastAsia"/>
          <w:color w:val="000000"/>
          <w:sz w:val="28"/>
          <w:szCs w:val="28"/>
        </w:rPr>
        <w:t>，挂账额度不得超过合同额的50%</w:t>
      </w:r>
      <w:r>
        <w:rPr>
          <w:rFonts w:ascii="仿宋" w:eastAsia="仿宋" w:hAnsi="仿宋" w:hint="eastAsia"/>
          <w:color w:val="000000"/>
          <w:sz w:val="28"/>
          <w:szCs w:val="28"/>
        </w:rPr>
        <w:t>。</w:t>
      </w:r>
    </w:p>
    <w:p w:rsidR="00C93990" w:rsidRPr="00AD5C01" w:rsidRDefault="00C93990" w:rsidP="00C93990">
      <w:pPr>
        <w:spacing w:line="570" w:lineRule="exact"/>
        <w:ind w:firstLineChars="200" w:firstLine="560"/>
        <w:rPr>
          <w:rFonts w:ascii="仿宋" w:eastAsia="仿宋" w:hAnsi="仿宋"/>
          <w:sz w:val="28"/>
          <w:szCs w:val="28"/>
        </w:rPr>
      </w:pPr>
      <w:r>
        <w:rPr>
          <w:rFonts w:ascii="仿宋" w:eastAsia="仿宋" w:hAnsi="仿宋" w:hint="eastAsia"/>
          <w:color w:val="000000"/>
          <w:sz w:val="28"/>
          <w:szCs w:val="28"/>
        </w:rPr>
        <w:t>第二十五</w:t>
      </w:r>
      <w:r w:rsidRPr="0089129D">
        <w:rPr>
          <w:rFonts w:ascii="仿宋" w:eastAsia="仿宋" w:hAnsi="仿宋" w:hint="eastAsia"/>
          <w:color w:val="000000"/>
          <w:sz w:val="28"/>
          <w:szCs w:val="28"/>
        </w:rPr>
        <w:t xml:space="preserve">条  </w:t>
      </w:r>
      <w:r>
        <w:rPr>
          <w:rFonts w:ascii="仿宋" w:eastAsia="仿宋" w:hAnsi="仿宋" w:hint="eastAsia"/>
          <w:color w:val="000000"/>
          <w:sz w:val="28"/>
          <w:szCs w:val="28"/>
        </w:rPr>
        <w:t>对</w:t>
      </w:r>
      <w:r w:rsidRPr="0089129D">
        <w:rPr>
          <w:rFonts w:ascii="仿宋" w:eastAsia="仿宋" w:hAnsi="仿宋" w:hint="eastAsia"/>
          <w:color w:val="000000"/>
          <w:sz w:val="28"/>
          <w:szCs w:val="28"/>
        </w:rPr>
        <w:t>验收不合格，或不能完成合同规定内容</w:t>
      </w:r>
      <w:r w:rsidR="00734611">
        <w:rPr>
          <w:rFonts w:ascii="仿宋" w:eastAsia="仿宋" w:hAnsi="仿宋" w:hint="eastAsia"/>
          <w:color w:val="000000"/>
          <w:sz w:val="28"/>
          <w:szCs w:val="28"/>
        </w:rPr>
        <w:t>的，或工合同执行过程中</w:t>
      </w:r>
      <w:r w:rsidR="00D25E5B">
        <w:rPr>
          <w:rFonts w:ascii="仿宋" w:eastAsia="仿宋" w:hAnsi="仿宋" w:hint="eastAsia"/>
          <w:color w:val="000000"/>
          <w:sz w:val="28"/>
          <w:szCs w:val="28"/>
        </w:rPr>
        <w:t>不接受</w:t>
      </w:r>
      <w:r w:rsidRPr="0089129D">
        <w:rPr>
          <w:rFonts w:ascii="仿宋" w:eastAsia="仿宋" w:hAnsi="仿宋" w:hint="eastAsia"/>
          <w:color w:val="000000"/>
          <w:sz w:val="28"/>
          <w:szCs w:val="28"/>
        </w:rPr>
        <w:t>公司管理的项目负责人和项目组，</w:t>
      </w:r>
      <w:r w:rsidR="00734611">
        <w:rPr>
          <w:rFonts w:ascii="仿宋" w:eastAsia="仿宋" w:hAnsi="仿宋" w:hint="eastAsia"/>
          <w:color w:val="000000"/>
          <w:sz w:val="28"/>
          <w:szCs w:val="28"/>
        </w:rPr>
        <w:t>公司有权不再聘任其为公司项目负责人。</w:t>
      </w:r>
    </w:p>
    <w:p w:rsidR="00C93990" w:rsidRPr="00575D79" w:rsidRDefault="00C93990" w:rsidP="00C93990">
      <w:pPr>
        <w:spacing w:line="560" w:lineRule="exact"/>
        <w:ind w:firstLine="560"/>
        <w:jc w:val="center"/>
        <w:rPr>
          <w:rFonts w:ascii="仿宋" w:eastAsia="仿宋" w:hAnsi="仿宋" w:cs="仿宋_GB2312"/>
          <w:sz w:val="28"/>
          <w:szCs w:val="28"/>
        </w:rPr>
      </w:pPr>
      <w:r w:rsidRPr="00575D79">
        <w:rPr>
          <w:rFonts w:ascii="仿宋" w:eastAsia="仿宋" w:hAnsi="仿宋" w:cs="仿宋_GB2312" w:hint="eastAsia"/>
          <w:sz w:val="28"/>
          <w:szCs w:val="28"/>
        </w:rPr>
        <w:t>第六章  附  则</w:t>
      </w:r>
    </w:p>
    <w:p w:rsidR="00C93990" w:rsidRPr="00575D79" w:rsidRDefault="00C93990" w:rsidP="00C93990">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第二十六</w:t>
      </w:r>
      <w:r w:rsidRPr="00966CB5">
        <w:rPr>
          <w:rFonts w:ascii="仿宋" w:eastAsia="仿宋" w:hAnsi="仿宋" w:cs="仿宋_GB2312" w:hint="eastAsia"/>
          <w:sz w:val="28"/>
          <w:szCs w:val="28"/>
        </w:rPr>
        <w:t xml:space="preserve">条 </w:t>
      </w:r>
      <w:r>
        <w:rPr>
          <w:rFonts w:ascii="仿宋" w:eastAsia="仿宋" w:hAnsi="仿宋" w:cs="仿宋_GB2312" w:hint="eastAsia"/>
          <w:sz w:val="28"/>
          <w:szCs w:val="28"/>
        </w:rPr>
        <w:t>本办法发布之日起施行，以前公司的对外</w:t>
      </w:r>
      <w:r w:rsidRPr="00575D79">
        <w:rPr>
          <w:rFonts w:ascii="仿宋" w:eastAsia="仿宋" w:hAnsi="仿宋" w:cs="仿宋_GB2312" w:hint="eastAsia"/>
          <w:sz w:val="28"/>
          <w:szCs w:val="28"/>
        </w:rPr>
        <w:t>技术服务管理办法及补充稿同时废止。</w:t>
      </w:r>
    </w:p>
    <w:p w:rsidR="00C93990" w:rsidRDefault="00C93990" w:rsidP="00D25E5B">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第二十七</w:t>
      </w:r>
      <w:r w:rsidRPr="00966CB5">
        <w:rPr>
          <w:rFonts w:ascii="仿宋" w:eastAsia="仿宋" w:hAnsi="仿宋" w:cs="仿宋_GB2312" w:hint="eastAsia"/>
          <w:sz w:val="28"/>
          <w:szCs w:val="28"/>
        </w:rPr>
        <w:t>条</w:t>
      </w:r>
      <w:r w:rsidRPr="00575D79">
        <w:rPr>
          <w:rFonts w:ascii="仿宋" w:eastAsia="仿宋" w:hAnsi="仿宋" w:cs="仿宋_GB2312" w:hint="eastAsia"/>
          <w:sz w:val="28"/>
          <w:szCs w:val="28"/>
        </w:rPr>
        <w:t xml:space="preserve"> 本办法由财务部负责解释。</w:t>
      </w:r>
    </w:p>
    <w:p w:rsidR="00D25E5B" w:rsidRPr="00D25E5B" w:rsidRDefault="00D25E5B" w:rsidP="00D25E5B">
      <w:pPr>
        <w:spacing w:line="560" w:lineRule="exact"/>
        <w:ind w:firstLineChars="200" w:firstLine="560"/>
        <w:rPr>
          <w:rFonts w:ascii="仿宋" w:eastAsia="仿宋" w:hAnsi="仿宋" w:cs="仿宋_GB2312"/>
          <w:sz w:val="28"/>
          <w:szCs w:val="28"/>
        </w:rPr>
      </w:pPr>
    </w:p>
    <w:p w:rsidR="00C93990" w:rsidRPr="00575D79" w:rsidRDefault="00C93990" w:rsidP="00C93990">
      <w:pPr>
        <w:spacing w:line="312" w:lineRule="auto"/>
        <w:rPr>
          <w:rFonts w:ascii="仿宋" w:eastAsia="仿宋" w:hAnsi="仿宋" w:cs="宋体-18030"/>
          <w:sz w:val="28"/>
          <w:szCs w:val="28"/>
        </w:rPr>
      </w:pPr>
      <w:r>
        <w:rPr>
          <w:rFonts w:ascii="仿宋" w:eastAsia="仿宋" w:hAnsi="仿宋" w:cs="宋体-18030" w:hint="eastAsia"/>
          <w:sz w:val="28"/>
          <w:szCs w:val="28"/>
        </w:rPr>
        <w:t xml:space="preserve">                       </w:t>
      </w:r>
      <w:r w:rsidRPr="00575D79">
        <w:rPr>
          <w:rFonts w:ascii="仿宋" w:eastAsia="仿宋" w:hAnsi="仿宋" w:cs="宋体-18030" w:hint="eastAsia"/>
          <w:sz w:val="28"/>
          <w:szCs w:val="28"/>
        </w:rPr>
        <w:t>西安西科产业发展有限责任公司</w:t>
      </w:r>
    </w:p>
    <w:p w:rsidR="00433F18" w:rsidRPr="00D25E5B" w:rsidRDefault="00C93990" w:rsidP="00D25E5B">
      <w:pPr>
        <w:spacing w:line="312" w:lineRule="auto"/>
        <w:rPr>
          <w:rFonts w:ascii="仿宋" w:eastAsia="仿宋" w:hAnsi="仿宋" w:cs="宋体-18030"/>
          <w:sz w:val="28"/>
          <w:szCs w:val="28"/>
        </w:rPr>
      </w:pPr>
      <w:r>
        <w:rPr>
          <w:rFonts w:ascii="仿宋" w:eastAsia="仿宋" w:hAnsi="仿宋" w:cs="宋体-18030" w:hint="eastAsia"/>
          <w:sz w:val="28"/>
          <w:szCs w:val="28"/>
        </w:rPr>
        <w:t xml:space="preserve">                            </w:t>
      </w:r>
      <w:r w:rsidRPr="00575D79">
        <w:rPr>
          <w:rFonts w:ascii="仿宋" w:eastAsia="仿宋" w:hAnsi="仿宋" w:cs="宋体-18030" w:hint="eastAsia"/>
          <w:sz w:val="28"/>
          <w:szCs w:val="28"/>
        </w:rPr>
        <w:t>2019年</w:t>
      </w:r>
      <w:r w:rsidR="00AB1937">
        <w:rPr>
          <w:rFonts w:ascii="仿宋" w:eastAsia="仿宋" w:hAnsi="仿宋" w:cs="宋体-18030" w:hint="eastAsia"/>
          <w:sz w:val="28"/>
          <w:szCs w:val="28"/>
        </w:rPr>
        <w:t>9</w:t>
      </w:r>
      <w:r w:rsidRPr="00575D79">
        <w:rPr>
          <w:rFonts w:ascii="仿宋" w:eastAsia="仿宋" w:hAnsi="仿宋" w:cs="宋体-18030" w:hint="eastAsia"/>
          <w:sz w:val="28"/>
          <w:szCs w:val="28"/>
        </w:rPr>
        <w:t>月</w:t>
      </w:r>
      <w:r w:rsidR="00AB1937">
        <w:rPr>
          <w:rFonts w:ascii="仿宋" w:eastAsia="仿宋" w:hAnsi="仿宋" w:cs="宋体-18030" w:hint="eastAsia"/>
          <w:sz w:val="28"/>
          <w:szCs w:val="28"/>
        </w:rPr>
        <w:t>6</w:t>
      </w:r>
      <w:r w:rsidRPr="00575D79">
        <w:rPr>
          <w:rFonts w:ascii="仿宋" w:eastAsia="仿宋" w:hAnsi="仿宋" w:cs="宋体-18030" w:hint="eastAsia"/>
          <w:sz w:val="28"/>
          <w:szCs w:val="28"/>
        </w:rPr>
        <w:t>日</w:t>
      </w:r>
    </w:p>
    <w:sectPr w:rsidR="00433F18" w:rsidRPr="00D25E5B" w:rsidSect="00D62BC8">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8C7" w:rsidRDefault="005A08C7" w:rsidP="00FD079E">
      <w:r>
        <w:separator/>
      </w:r>
    </w:p>
  </w:endnote>
  <w:endnote w:type="continuationSeparator" w:id="1">
    <w:p w:rsidR="005A08C7" w:rsidRDefault="005A08C7" w:rsidP="00FD0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宋体-18030">
    <w:altName w:val="宋体"/>
    <w:charset w:val="86"/>
    <w:family w:val="modern"/>
    <w:pitch w:val="default"/>
    <w:sig w:usb0="00002003" w:usb1="AF0E0800" w:usb2="0000001E"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270"/>
      <w:docPartObj>
        <w:docPartGallery w:val="Page Numbers (Bottom of Page)"/>
        <w:docPartUnique/>
      </w:docPartObj>
    </w:sdtPr>
    <w:sdtContent>
      <w:p w:rsidR="00D62BC8" w:rsidRDefault="00D62BC8">
        <w:pPr>
          <w:pStyle w:val="a4"/>
          <w:jc w:val="right"/>
        </w:pPr>
        <w:fldSimple w:instr=" PAGE   \* MERGEFORMAT ">
          <w:r w:rsidR="00373534" w:rsidRPr="00373534">
            <w:rPr>
              <w:noProof/>
              <w:lang w:val="zh-CN"/>
            </w:rPr>
            <w:t>-</w:t>
          </w:r>
          <w:r w:rsidR="00373534" w:rsidRPr="00373534">
            <w:rPr>
              <w:noProof/>
              <w:sz w:val="28"/>
              <w:szCs w:val="28"/>
            </w:rPr>
            <w:t xml:space="preserve"> 8</w:t>
          </w:r>
          <w:r w:rsidR="00373534">
            <w:rPr>
              <w:noProof/>
            </w:rPr>
            <w:t xml:space="preserve"> -</w:t>
          </w:r>
        </w:fldSimple>
      </w:p>
    </w:sdtContent>
  </w:sdt>
  <w:p w:rsidR="00D62BC8" w:rsidRDefault="00D62B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8C7" w:rsidRDefault="005A08C7" w:rsidP="00FD079E">
      <w:r>
        <w:separator/>
      </w:r>
    </w:p>
  </w:footnote>
  <w:footnote w:type="continuationSeparator" w:id="1">
    <w:p w:rsidR="005A08C7" w:rsidRDefault="005A08C7" w:rsidP="00FD0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990"/>
    <w:rsid w:val="00052D0D"/>
    <w:rsid w:val="001476C5"/>
    <w:rsid w:val="00177679"/>
    <w:rsid w:val="00251F78"/>
    <w:rsid w:val="0031274C"/>
    <w:rsid w:val="00346735"/>
    <w:rsid w:val="00373534"/>
    <w:rsid w:val="00433F18"/>
    <w:rsid w:val="00526382"/>
    <w:rsid w:val="005A08C7"/>
    <w:rsid w:val="00734611"/>
    <w:rsid w:val="00AB1937"/>
    <w:rsid w:val="00BE7321"/>
    <w:rsid w:val="00C93990"/>
    <w:rsid w:val="00D0169A"/>
    <w:rsid w:val="00D017FB"/>
    <w:rsid w:val="00D25E5B"/>
    <w:rsid w:val="00D62BC8"/>
    <w:rsid w:val="00DE4187"/>
    <w:rsid w:val="00E77F5B"/>
    <w:rsid w:val="00ED225A"/>
    <w:rsid w:val="00FD0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9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0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079E"/>
    <w:rPr>
      <w:sz w:val="18"/>
      <w:szCs w:val="18"/>
    </w:rPr>
  </w:style>
  <w:style w:type="paragraph" w:styleId="a4">
    <w:name w:val="footer"/>
    <w:basedOn w:val="a"/>
    <w:link w:val="Char0"/>
    <w:uiPriority w:val="99"/>
    <w:unhideWhenUsed/>
    <w:rsid w:val="00FD079E"/>
    <w:pPr>
      <w:tabs>
        <w:tab w:val="center" w:pos="4153"/>
        <w:tab w:val="right" w:pos="8306"/>
      </w:tabs>
      <w:snapToGrid w:val="0"/>
      <w:jc w:val="left"/>
    </w:pPr>
    <w:rPr>
      <w:sz w:val="18"/>
      <w:szCs w:val="18"/>
    </w:rPr>
  </w:style>
  <w:style w:type="character" w:customStyle="1" w:styleId="Char0">
    <w:name w:val="页脚 Char"/>
    <w:basedOn w:val="a0"/>
    <w:link w:val="a4"/>
    <w:uiPriority w:val="99"/>
    <w:rsid w:val="00FD079E"/>
    <w:rPr>
      <w:sz w:val="18"/>
      <w:szCs w:val="18"/>
    </w:rPr>
  </w:style>
  <w:style w:type="paragraph" w:styleId="a5">
    <w:name w:val="Balloon Text"/>
    <w:basedOn w:val="a"/>
    <w:link w:val="Char1"/>
    <w:uiPriority w:val="99"/>
    <w:semiHidden/>
    <w:unhideWhenUsed/>
    <w:rsid w:val="00734611"/>
    <w:rPr>
      <w:sz w:val="18"/>
      <w:szCs w:val="18"/>
    </w:rPr>
  </w:style>
  <w:style w:type="character" w:customStyle="1" w:styleId="Char1">
    <w:name w:val="批注框文本 Char"/>
    <w:basedOn w:val="a0"/>
    <w:link w:val="a5"/>
    <w:uiPriority w:val="99"/>
    <w:semiHidden/>
    <w:rsid w:val="007346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E72CE-6975-49A7-BA85-4768BE85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629</Words>
  <Characters>3590</Characters>
  <Application>Microsoft Office Word</Application>
  <DocSecurity>0</DocSecurity>
  <Lines>29</Lines>
  <Paragraphs>8</Paragraphs>
  <ScaleCrop>false</ScaleCrop>
  <Company>Microsoft</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cp:lastPrinted>2019-09-05T08:00:00Z</cp:lastPrinted>
  <dcterms:created xsi:type="dcterms:W3CDTF">2019-09-05T03:24:00Z</dcterms:created>
  <dcterms:modified xsi:type="dcterms:W3CDTF">2019-10-31T01:37:00Z</dcterms:modified>
</cp:coreProperties>
</file>